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3888"/>
        <w:gridCol w:w="4634"/>
      </w:tblGrid>
      <w:tr w:rsidR="00E156D7" w:rsidRPr="005F250A" w:rsidTr="00F63496">
        <w:tc>
          <w:tcPr>
            <w:tcW w:w="3888" w:type="dxa"/>
          </w:tcPr>
          <w:p w:rsidR="00E156D7" w:rsidRPr="005F250A" w:rsidRDefault="00E156D7" w:rsidP="00F634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F250A">
              <w:rPr>
                <w:rFonts w:ascii="Times New Roman" w:hAnsi="Times New Roman"/>
                <w:b/>
                <w:sz w:val="24"/>
                <w:szCs w:val="24"/>
              </w:rPr>
              <w:t xml:space="preserve">ΕΛΛΗΝΙΚΗ ΔΗΜΟΚΡΑΤΙΑ              </w:t>
            </w:r>
          </w:p>
          <w:p w:rsidR="00E156D7" w:rsidRPr="005F250A" w:rsidRDefault="00E156D7" w:rsidP="00F634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F250A">
              <w:rPr>
                <w:rFonts w:ascii="Times New Roman" w:hAnsi="Times New Roman"/>
                <w:b/>
                <w:sz w:val="24"/>
                <w:szCs w:val="24"/>
              </w:rPr>
              <w:t>ΝΟΜΟΣ ΑΡΤΑΣ</w:t>
            </w:r>
          </w:p>
          <w:p w:rsidR="00E156D7" w:rsidRPr="005F250A" w:rsidRDefault="00E156D7" w:rsidP="00F634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F250A">
              <w:rPr>
                <w:rFonts w:ascii="Times New Roman" w:hAnsi="Times New Roman"/>
                <w:b/>
                <w:sz w:val="24"/>
                <w:szCs w:val="24"/>
              </w:rPr>
              <w:t>ΔΗΜΟΣ ΑΡΤΑΙΩΝ</w:t>
            </w:r>
          </w:p>
          <w:p w:rsidR="00E156D7" w:rsidRPr="005F250A" w:rsidRDefault="00E156D7" w:rsidP="00F634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F250A">
              <w:rPr>
                <w:rFonts w:ascii="Times New Roman" w:hAnsi="Times New Roman"/>
                <w:b/>
                <w:sz w:val="24"/>
                <w:szCs w:val="24"/>
              </w:rPr>
              <w:t>ΤΥΔ</w:t>
            </w:r>
          </w:p>
          <w:p w:rsidR="00E156D7" w:rsidRPr="005F250A" w:rsidRDefault="00E156D7" w:rsidP="00F63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:rsidR="00E156D7" w:rsidRPr="005F250A" w:rsidRDefault="00E156D7" w:rsidP="00F63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5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250A">
              <w:rPr>
                <w:rFonts w:ascii="Times New Roman" w:hAnsi="Times New Roman"/>
                <w:b/>
                <w:sz w:val="24"/>
                <w:szCs w:val="24"/>
              </w:rPr>
              <w:t>ΕΡΓΟ</w:t>
            </w:r>
            <w:r w:rsidRPr="005F250A">
              <w:rPr>
                <w:rFonts w:ascii="Times New Roman" w:hAnsi="Times New Roman"/>
                <w:sz w:val="24"/>
                <w:szCs w:val="24"/>
              </w:rPr>
              <w:t>:«Εξωραϊσμός</w:t>
            </w:r>
            <w:proofErr w:type="spellEnd"/>
            <w:r w:rsidRPr="005F250A">
              <w:rPr>
                <w:rFonts w:ascii="Times New Roman" w:hAnsi="Times New Roman"/>
                <w:sz w:val="24"/>
                <w:szCs w:val="24"/>
              </w:rPr>
              <w:t xml:space="preserve"> πλατείας Καραϊσκάκη»</w:t>
            </w:r>
          </w:p>
        </w:tc>
      </w:tr>
    </w:tbl>
    <w:p w:rsidR="00317685" w:rsidRPr="00EE7090" w:rsidRDefault="00E156D7" w:rsidP="00F179B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ΑΝΑΛΥΤΙΚΗ  </w:t>
      </w:r>
      <w:r w:rsidR="00F179BE" w:rsidRPr="00EE7090">
        <w:rPr>
          <w:b/>
          <w:sz w:val="24"/>
          <w:u w:val="single"/>
        </w:rPr>
        <w:t>ΠΡΟΜΕΤΡΗΣΗ</w:t>
      </w:r>
    </w:p>
    <w:p w:rsidR="0019263F" w:rsidRPr="00FF2A61" w:rsidRDefault="0019263F" w:rsidP="00F179BE">
      <w:pPr>
        <w:pStyle w:val="a3"/>
        <w:numPr>
          <w:ilvl w:val="0"/>
          <w:numId w:val="1"/>
        </w:numPr>
        <w:jc w:val="both"/>
        <w:rPr>
          <w:b/>
        </w:rPr>
      </w:pPr>
      <w:r w:rsidRPr="00FF2A61">
        <w:t>Γενικές εκσκαφές σε έδαφος γαιώδες -</w:t>
      </w:r>
      <w:r w:rsidR="00441E75">
        <w:t xml:space="preserve"> </w:t>
      </w:r>
      <w:proofErr w:type="spellStart"/>
      <w:r w:rsidRPr="00FF2A61">
        <w:t>ημιβραχώδες</w:t>
      </w:r>
      <w:proofErr w:type="spellEnd"/>
      <w:r w:rsidRPr="00FF2A61">
        <w:t xml:space="preserve">. </w:t>
      </w:r>
    </w:p>
    <w:p w:rsidR="00F179BE" w:rsidRPr="00FF2A61" w:rsidRDefault="00F179BE" w:rsidP="0019263F">
      <w:pPr>
        <w:pStyle w:val="a3"/>
        <w:ind w:left="360"/>
        <w:jc w:val="both"/>
        <w:rPr>
          <w:b/>
        </w:rPr>
      </w:pPr>
      <w:r w:rsidRPr="00FF2A61">
        <w:t>2355*0,30=</w:t>
      </w:r>
      <w:r w:rsidRPr="00FF2A61">
        <w:rPr>
          <w:b/>
        </w:rPr>
        <w:t>706,50μ</w:t>
      </w:r>
      <w:r w:rsidRPr="00FF2A61">
        <w:rPr>
          <w:b/>
          <w:vertAlign w:val="superscript"/>
        </w:rPr>
        <w:t>2</w:t>
      </w:r>
    </w:p>
    <w:p w:rsidR="0019263F" w:rsidRPr="00FF2A61" w:rsidRDefault="0019263F" w:rsidP="0019263F">
      <w:pPr>
        <w:pStyle w:val="a3"/>
        <w:numPr>
          <w:ilvl w:val="0"/>
          <w:numId w:val="1"/>
        </w:numPr>
        <w:jc w:val="both"/>
      </w:pPr>
      <w:r w:rsidRPr="00FF2A61">
        <w:t xml:space="preserve">Εκσκαφές τάφρων ή διωρύγων αρδευτικών ή αποστραγγιστικών δικτύων  σε εδάφη γαιώδη - </w:t>
      </w:r>
      <w:proofErr w:type="spellStart"/>
      <w:r w:rsidRPr="00FF2A61">
        <w:t>ημιβραχώδη</w:t>
      </w:r>
      <w:proofErr w:type="spellEnd"/>
      <w:r w:rsidRPr="00FF2A61">
        <w:t xml:space="preserve">. Με την φόρτωση των προϊόντων επί αυτοκινήτου και την μεταφορά στον χώρο απόθεσης ή απόρριψης σε οποιαδήποτε απόσταση </w:t>
      </w:r>
    </w:p>
    <w:p w:rsidR="00851A08" w:rsidRPr="00FF2A61" w:rsidRDefault="00851A08" w:rsidP="007B61FD">
      <w:pPr>
        <w:pStyle w:val="a3"/>
        <w:ind w:left="360"/>
        <w:jc w:val="both"/>
      </w:pPr>
      <w:r w:rsidRPr="00FF2A61">
        <w:rPr>
          <w:lang w:val="en-US"/>
        </w:rPr>
        <w:t>(</w:t>
      </w:r>
      <w:proofErr w:type="gramStart"/>
      <w:r w:rsidRPr="00FF2A61">
        <w:t>φωτιστικό</w:t>
      </w:r>
      <w:proofErr w:type="gramEnd"/>
      <w:r w:rsidRPr="00FF2A61">
        <w:t xml:space="preserve">): </w:t>
      </w:r>
      <w:r w:rsidR="00F179BE" w:rsidRPr="00FF2A61">
        <w:t>18,35*0,40*0,40</w:t>
      </w:r>
      <w:r w:rsidRPr="00FF2A61">
        <w:t>=2,94</w:t>
      </w:r>
    </w:p>
    <w:p w:rsidR="00851A08" w:rsidRPr="00FF2A61" w:rsidRDefault="00851A08" w:rsidP="007B61FD">
      <w:pPr>
        <w:pStyle w:val="a3"/>
        <w:ind w:left="360"/>
        <w:jc w:val="both"/>
      </w:pPr>
      <w:r w:rsidRPr="00FF2A61">
        <w:t>(</w:t>
      </w:r>
      <w:proofErr w:type="spellStart"/>
      <w:r w:rsidRPr="00FF2A61">
        <w:t>ομβρίων</w:t>
      </w:r>
      <w:proofErr w:type="spellEnd"/>
      <w:r w:rsidRPr="00FF2A61">
        <w:t xml:space="preserve">): </w:t>
      </w:r>
      <w:r w:rsidR="00F179BE" w:rsidRPr="00FF2A61">
        <w:t>226*0,40*0,70</w:t>
      </w:r>
      <w:r w:rsidRPr="00FF2A61">
        <w:t>= 63,28</w:t>
      </w:r>
    </w:p>
    <w:p w:rsidR="00851A08" w:rsidRPr="00FF2A61" w:rsidRDefault="00851A08" w:rsidP="007B61FD">
      <w:pPr>
        <w:pStyle w:val="a3"/>
        <w:ind w:left="360"/>
        <w:jc w:val="both"/>
      </w:pPr>
      <w:r w:rsidRPr="00FF2A61">
        <w:t xml:space="preserve">(ύδρευσης): </w:t>
      </w:r>
      <w:r w:rsidR="00F179BE" w:rsidRPr="00FF2A61">
        <w:t>81,22*0,4*0,40=</w:t>
      </w:r>
      <w:r w:rsidRPr="00FF2A61">
        <w:t>13</w:t>
      </w:r>
    </w:p>
    <w:p w:rsidR="007B61FD" w:rsidRPr="00FF2A61" w:rsidRDefault="00851A08" w:rsidP="007B61FD">
      <w:pPr>
        <w:pStyle w:val="a3"/>
        <w:ind w:left="360"/>
        <w:jc w:val="both"/>
        <w:rPr>
          <w:lang w:val="en-US"/>
        </w:rPr>
      </w:pPr>
      <w:r w:rsidRPr="00FF2A61">
        <w:t>2,94+63,28+13=</w:t>
      </w:r>
      <w:r w:rsidR="00F179BE" w:rsidRPr="00FF2A61">
        <w:rPr>
          <w:b/>
        </w:rPr>
        <w:t>79,2</w:t>
      </w:r>
      <w:r w:rsidRPr="00FF2A61">
        <w:rPr>
          <w:b/>
        </w:rPr>
        <w:t>2</w:t>
      </w:r>
      <w:r w:rsidR="00F179BE" w:rsidRPr="00FF2A61">
        <w:rPr>
          <w:b/>
        </w:rPr>
        <w:t>μ</w:t>
      </w:r>
      <w:r w:rsidR="00F179BE" w:rsidRPr="00FF2A61">
        <w:rPr>
          <w:b/>
          <w:vertAlign w:val="superscript"/>
        </w:rPr>
        <w:t>3</w:t>
      </w:r>
      <w:r w:rsidR="007B61FD" w:rsidRPr="00FF2A61">
        <w:t xml:space="preserve"> </w:t>
      </w:r>
    </w:p>
    <w:p w:rsidR="007B61FD" w:rsidRPr="00FF2A61" w:rsidRDefault="007B61FD" w:rsidP="007B61FD">
      <w:pPr>
        <w:pStyle w:val="a3"/>
        <w:numPr>
          <w:ilvl w:val="0"/>
          <w:numId w:val="1"/>
        </w:numPr>
        <w:jc w:val="both"/>
      </w:pPr>
      <w:proofErr w:type="spellStart"/>
      <w:r w:rsidRPr="00FF2A61">
        <w:t>Eκσκαφή</w:t>
      </w:r>
      <w:proofErr w:type="spellEnd"/>
      <w:r w:rsidRPr="00FF2A61">
        <w:t xml:space="preserve"> θεμελίων και τάφρων χωρίς τη χρήση μηχανικών μέσων σε εδάφη γαιώδη-</w:t>
      </w:r>
      <w:proofErr w:type="spellStart"/>
      <w:r w:rsidRPr="00FF2A61">
        <w:t>ημιβραχώδη</w:t>
      </w:r>
      <w:proofErr w:type="spellEnd"/>
      <w:r w:rsidR="00AC2489" w:rsidRPr="00FF2A61">
        <w:t>(φρεατίων)</w:t>
      </w:r>
    </w:p>
    <w:p w:rsidR="007B61FD" w:rsidRPr="00FF2A61" w:rsidRDefault="00FF2A61" w:rsidP="007B61FD">
      <w:pPr>
        <w:pStyle w:val="a3"/>
        <w:ind w:left="360"/>
        <w:jc w:val="both"/>
        <w:rPr>
          <w:vertAlign w:val="superscript"/>
        </w:rPr>
      </w:pPr>
      <w:r w:rsidRPr="00FF2A61">
        <w:t xml:space="preserve">2*1,5*0,80*18= </w:t>
      </w:r>
      <w:r w:rsidRPr="00FF2A61">
        <w:rPr>
          <w:b/>
        </w:rPr>
        <w:t xml:space="preserve">43,20 </w:t>
      </w:r>
      <w:r w:rsidR="007B61FD" w:rsidRPr="00FF2A61">
        <w:rPr>
          <w:b/>
        </w:rPr>
        <w:t>μ</w:t>
      </w:r>
      <w:r w:rsidR="007B61FD" w:rsidRPr="00FF2A61">
        <w:rPr>
          <w:b/>
          <w:vertAlign w:val="superscript"/>
        </w:rPr>
        <w:t>3</w:t>
      </w:r>
    </w:p>
    <w:p w:rsidR="007B61FD" w:rsidRPr="00FF2A61" w:rsidRDefault="007B61FD" w:rsidP="00F179BE">
      <w:pPr>
        <w:pStyle w:val="a3"/>
        <w:numPr>
          <w:ilvl w:val="0"/>
          <w:numId w:val="1"/>
        </w:numPr>
        <w:jc w:val="both"/>
        <w:rPr>
          <w:b/>
        </w:rPr>
      </w:pPr>
      <w:r w:rsidRPr="00FF2A61">
        <w:t xml:space="preserve">Αποξήλωση κρασπέδων </w:t>
      </w:r>
      <w:proofErr w:type="spellStart"/>
      <w:r w:rsidRPr="00FF2A61">
        <w:t>πρόχυτων</w:t>
      </w:r>
      <w:proofErr w:type="spellEnd"/>
      <w:r w:rsidRPr="00FF2A61">
        <w:t xml:space="preserve"> ή </w:t>
      </w:r>
      <w:r w:rsidR="00FF2A61" w:rsidRPr="00FF2A61">
        <w:t>μη</w:t>
      </w:r>
      <w:r w:rsidRPr="00FF2A61">
        <w:t xml:space="preserve">. </w:t>
      </w:r>
    </w:p>
    <w:p w:rsidR="007B61FD" w:rsidRPr="00FF2A61" w:rsidRDefault="00F179BE" w:rsidP="007B61FD">
      <w:pPr>
        <w:pStyle w:val="a3"/>
        <w:ind w:left="360"/>
        <w:jc w:val="both"/>
        <w:rPr>
          <w:b/>
        </w:rPr>
      </w:pPr>
      <w:r w:rsidRPr="00FF2A61">
        <w:t xml:space="preserve">Από σχέδιο: </w:t>
      </w:r>
      <w:r w:rsidRPr="00FF2A61">
        <w:rPr>
          <w:b/>
        </w:rPr>
        <w:t>7</w:t>
      </w:r>
      <w:r w:rsidR="00FF2A61" w:rsidRPr="00FF2A61">
        <w:rPr>
          <w:b/>
        </w:rPr>
        <w:t xml:space="preserve">9,00 </w:t>
      </w:r>
      <w:r w:rsidRPr="00FF2A61">
        <w:rPr>
          <w:b/>
        </w:rPr>
        <w:t>μ</w:t>
      </w:r>
    </w:p>
    <w:p w:rsidR="007B61FD" w:rsidRPr="00FF2A61" w:rsidRDefault="007B61FD" w:rsidP="007B61FD">
      <w:pPr>
        <w:pStyle w:val="a3"/>
        <w:numPr>
          <w:ilvl w:val="0"/>
          <w:numId w:val="1"/>
        </w:numPr>
        <w:jc w:val="both"/>
      </w:pPr>
      <w:r w:rsidRPr="00FF2A61">
        <w:t xml:space="preserve">Καθαίρεση </w:t>
      </w:r>
      <w:proofErr w:type="spellStart"/>
      <w:r w:rsidRPr="00FF2A61">
        <w:t>ανωδο</w:t>
      </w:r>
      <w:r w:rsidR="00E33BCA" w:rsidRPr="00FF2A61">
        <w:t>μών</w:t>
      </w:r>
      <w:proofErr w:type="spellEnd"/>
      <w:r w:rsidR="00E33BCA" w:rsidRPr="00FF2A61">
        <w:t xml:space="preserve"> από </w:t>
      </w:r>
      <w:proofErr w:type="spellStart"/>
      <w:r w:rsidR="00E33BCA" w:rsidRPr="00FF2A61">
        <w:t>αργολιθοδομή</w:t>
      </w:r>
      <w:proofErr w:type="spellEnd"/>
      <w:r w:rsidR="00E33BCA" w:rsidRPr="00FF2A61">
        <w:t xml:space="preserve"> ή λιθοδομή(</w:t>
      </w:r>
      <w:proofErr w:type="spellStart"/>
      <w:r w:rsidR="00E33BCA" w:rsidRPr="00FF2A61">
        <w:t>συντριβάνι</w:t>
      </w:r>
      <w:proofErr w:type="spellEnd"/>
      <w:r w:rsidR="00E33BCA" w:rsidRPr="00FF2A61">
        <w:t>)</w:t>
      </w:r>
      <w:r w:rsidRPr="00FF2A61">
        <w:t xml:space="preserve">  </w:t>
      </w:r>
    </w:p>
    <w:p w:rsidR="007B61FD" w:rsidRPr="00FF2A61" w:rsidRDefault="00F179BE" w:rsidP="007B61FD">
      <w:pPr>
        <w:pStyle w:val="a3"/>
        <w:ind w:left="360"/>
        <w:jc w:val="both"/>
        <w:rPr>
          <w:vertAlign w:val="superscript"/>
          <w:lang w:val="en-US"/>
        </w:rPr>
      </w:pPr>
      <w:r w:rsidRPr="00FF2A61">
        <w:t>0,4*0,2*63=</w:t>
      </w:r>
      <w:r w:rsidRPr="00FF2A61">
        <w:rPr>
          <w:b/>
        </w:rPr>
        <w:t>5,04 μ</w:t>
      </w:r>
      <w:r w:rsidRPr="00FF2A61">
        <w:rPr>
          <w:b/>
          <w:vertAlign w:val="superscript"/>
        </w:rPr>
        <w:t>3</w:t>
      </w:r>
    </w:p>
    <w:p w:rsidR="00A41520" w:rsidRPr="00FF2A61" w:rsidRDefault="007B61FD" w:rsidP="00F179BE">
      <w:pPr>
        <w:pStyle w:val="a3"/>
        <w:numPr>
          <w:ilvl w:val="0"/>
          <w:numId w:val="1"/>
        </w:numPr>
        <w:jc w:val="both"/>
        <w:rPr>
          <w:b/>
        </w:rPr>
      </w:pPr>
      <w:r w:rsidRPr="00FF2A61">
        <w:t xml:space="preserve">Συνήθη δάνεια υλικών Κατηγορίας Ε1 έως Ε4. </w:t>
      </w:r>
    </w:p>
    <w:p w:rsidR="00F179BE" w:rsidRPr="00FF2A61" w:rsidRDefault="00F179BE" w:rsidP="00A41520">
      <w:pPr>
        <w:pStyle w:val="a3"/>
        <w:ind w:left="360"/>
        <w:jc w:val="both"/>
        <w:rPr>
          <w:b/>
        </w:rPr>
      </w:pPr>
      <w:r w:rsidRPr="00FF2A61">
        <w:t>164,40</w:t>
      </w:r>
      <w:r w:rsidR="00E33BCA" w:rsidRPr="00FF2A61">
        <w:t>μ</w:t>
      </w:r>
      <w:r w:rsidR="00E33BCA" w:rsidRPr="00FF2A61">
        <w:rPr>
          <w:vertAlign w:val="superscript"/>
        </w:rPr>
        <w:t>2</w:t>
      </w:r>
      <w:r w:rsidRPr="00FF2A61">
        <w:t>*0,50</w:t>
      </w:r>
      <w:r w:rsidR="00E33BCA" w:rsidRPr="00FF2A61">
        <w:t>μ</w:t>
      </w:r>
      <w:r w:rsidRPr="00FF2A61">
        <w:t>=</w:t>
      </w:r>
      <w:r w:rsidRPr="00FF2A61">
        <w:rPr>
          <w:b/>
        </w:rPr>
        <w:t>82,20 μ</w:t>
      </w:r>
      <w:r w:rsidRPr="00FF2A61">
        <w:rPr>
          <w:b/>
          <w:vertAlign w:val="superscript"/>
        </w:rPr>
        <w:t>3</w:t>
      </w:r>
    </w:p>
    <w:p w:rsidR="00021671" w:rsidRPr="00FF2A61" w:rsidRDefault="007B61FD" w:rsidP="00F179BE">
      <w:pPr>
        <w:pStyle w:val="a3"/>
        <w:numPr>
          <w:ilvl w:val="0"/>
          <w:numId w:val="1"/>
        </w:numPr>
        <w:jc w:val="both"/>
        <w:rPr>
          <w:b/>
        </w:rPr>
      </w:pPr>
      <w:r w:rsidRPr="00FF2A61">
        <w:t xml:space="preserve">Κατασκευή επιχωμάτων. </w:t>
      </w:r>
    </w:p>
    <w:p w:rsidR="007B61FD" w:rsidRPr="00FF2A61" w:rsidRDefault="00E33BCA" w:rsidP="00021671">
      <w:pPr>
        <w:pStyle w:val="a3"/>
        <w:ind w:left="360"/>
        <w:jc w:val="both"/>
        <w:rPr>
          <w:b/>
        </w:rPr>
      </w:pPr>
      <w:r w:rsidRPr="00FF2A61">
        <w:t>164,40μ</w:t>
      </w:r>
      <w:r w:rsidRPr="00FF2A61">
        <w:rPr>
          <w:vertAlign w:val="superscript"/>
        </w:rPr>
        <w:t>2</w:t>
      </w:r>
      <w:r w:rsidRPr="00FF2A61">
        <w:t xml:space="preserve">*0,50μ </w:t>
      </w:r>
      <w:r w:rsidR="007B61FD" w:rsidRPr="00FF2A61">
        <w:t>=</w:t>
      </w:r>
      <w:r w:rsidR="007B61FD" w:rsidRPr="00FF2A61">
        <w:rPr>
          <w:b/>
        </w:rPr>
        <w:t>82,20 μ</w:t>
      </w:r>
      <w:r w:rsidR="007B61FD" w:rsidRPr="00FF2A61">
        <w:rPr>
          <w:b/>
          <w:vertAlign w:val="superscript"/>
        </w:rPr>
        <w:t>3</w:t>
      </w:r>
    </w:p>
    <w:p w:rsidR="00F179BE" w:rsidRPr="00FF2A61" w:rsidRDefault="007B61FD" w:rsidP="00FF2A61">
      <w:pPr>
        <w:pStyle w:val="a3"/>
        <w:numPr>
          <w:ilvl w:val="0"/>
          <w:numId w:val="1"/>
        </w:numPr>
        <w:jc w:val="both"/>
        <w:rPr>
          <w:b/>
        </w:rPr>
      </w:pPr>
      <w:proofErr w:type="spellStart"/>
      <w:r w:rsidRPr="00FF2A61">
        <w:t>Επιχώσεις</w:t>
      </w:r>
      <w:proofErr w:type="spellEnd"/>
      <w:r w:rsidRPr="00FF2A61">
        <w:t xml:space="preserve"> ορυγμάτων υπογείων δικτύων με προϊόντα εκσκαφών, με ιδιαίτερες απαιτήσεις συμπύκνωσης :</w:t>
      </w:r>
      <w:r w:rsidR="00E33BCA" w:rsidRPr="00FF2A61">
        <w:t xml:space="preserve"> </w:t>
      </w:r>
      <w:r w:rsidR="00F179BE" w:rsidRPr="00FF2A61">
        <w:t>226*0,4*0,</w:t>
      </w:r>
      <w:r w:rsidR="00E41DBD">
        <w:t>7</w:t>
      </w:r>
      <w:r w:rsidR="00F179BE" w:rsidRPr="00FF2A61">
        <w:t>-π*0,25</w:t>
      </w:r>
      <w:r w:rsidR="00F179BE" w:rsidRPr="00FF2A61">
        <w:rPr>
          <w:vertAlign w:val="superscript"/>
        </w:rPr>
        <w:t>2</w:t>
      </w:r>
      <w:r w:rsidR="00F179BE" w:rsidRPr="00FF2A61">
        <w:t>/4*226=</w:t>
      </w:r>
      <w:r w:rsidR="00FF2A61" w:rsidRPr="00FF2A61">
        <w:t>54,24</w:t>
      </w:r>
      <w:r w:rsidR="00F179BE" w:rsidRPr="00FF2A61">
        <w:t>-11,</w:t>
      </w:r>
      <w:r w:rsidR="00B050AE" w:rsidRPr="00FF2A61">
        <w:t>0</w:t>
      </w:r>
      <w:r w:rsidR="00E33BCA" w:rsidRPr="00FF2A61">
        <w:t>=</w:t>
      </w:r>
      <w:r w:rsidR="00FF2A61" w:rsidRPr="00FF2A61">
        <w:rPr>
          <w:b/>
        </w:rPr>
        <w:t>43,15</w:t>
      </w:r>
      <w:r w:rsidR="00F179BE" w:rsidRPr="00FF2A61">
        <w:rPr>
          <w:b/>
        </w:rPr>
        <w:t>μ</w:t>
      </w:r>
      <w:r w:rsidR="00F179BE" w:rsidRPr="00FF2A61">
        <w:rPr>
          <w:b/>
          <w:vertAlign w:val="superscript"/>
        </w:rPr>
        <w:t>3</w:t>
      </w:r>
    </w:p>
    <w:p w:rsidR="00F179BE" w:rsidRPr="00FF2A61" w:rsidRDefault="007B61FD" w:rsidP="00F179BE">
      <w:pPr>
        <w:pStyle w:val="a3"/>
        <w:numPr>
          <w:ilvl w:val="0"/>
          <w:numId w:val="1"/>
        </w:numPr>
        <w:jc w:val="both"/>
        <w:rPr>
          <w:b/>
        </w:rPr>
      </w:pPr>
      <w:r w:rsidRPr="00FF2A61">
        <w:t xml:space="preserve">Στρώσεις </w:t>
      </w:r>
      <w:proofErr w:type="spellStart"/>
      <w:r w:rsidRPr="00FF2A61">
        <w:t>έδρασης</w:t>
      </w:r>
      <w:proofErr w:type="spellEnd"/>
      <w:r w:rsidRPr="00FF2A61">
        <w:t xml:space="preserve"> και εγκιβωτισμός σωλήνων με άμμο προελεύσεως λατομείου  </w:t>
      </w:r>
      <w:r w:rsidR="00F179BE" w:rsidRPr="00FF2A61">
        <w:t>(81,22+18,35)*0,40*0,15=</w:t>
      </w:r>
      <w:r w:rsidR="0045168B" w:rsidRPr="00FF2A61">
        <w:rPr>
          <w:b/>
        </w:rPr>
        <w:t>5,97</w:t>
      </w:r>
      <w:r w:rsidR="00F179BE" w:rsidRPr="00FF2A61">
        <w:rPr>
          <w:b/>
        </w:rPr>
        <w:t xml:space="preserve"> μ</w:t>
      </w:r>
      <w:r w:rsidR="00F179BE" w:rsidRPr="00FF2A61">
        <w:rPr>
          <w:b/>
          <w:vertAlign w:val="superscript"/>
        </w:rPr>
        <w:t>3</w:t>
      </w:r>
    </w:p>
    <w:p w:rsidR="00A750C9" w:rsidRDefault="0045168B" w:rsidP="00F179BE">
      <w:pPr>
        <w:pStyle w:val="a3"/>
        <w:numPr>
          <w:ilvl w:val="0"/>
          <w:numId w:val="1"/>
        </w:numPr>
      </w:pPr>
      <w:proofErr w:type="spellStart"/>
      <w:r w:rsidRPr="0045168B">
        <w:t>Επιχώσεις</w:t>
      </w:r>
      <w:proofErr w:type="spellEnd"/>
      <w:r w:rsidRPr="0045168B">
        <w:t xml:space="preserve"> ορυγμάτων υπογείων δικτύων με δ</w:t>
      </w:r>
      <w:r w:rsidR="00A750C9">
        <w:t xml:space="preserve">ιαβαθμισμένο </w:t>
      </w:r>
      <w:proofErr w:type="spellStart"/>
      <w:r w:rsidR="00A750C9">
        <w:t>θραυστό</w:t>
      </w:r>
      <w:proofErr w:type="spellEnd"/>
      <w:r w:rsidR="00A750C9">
        <w:t xml:space="preserve"> αμμοχάλικο</w:t>
      </w:r>
    </w:p>
    <w:p w:rsidR="0045168B" w:rsidRDefault="0045168B" w:rsidP="00A750C9">
      <w:pPr>
        <w:pStyle w:val="a3"/>
        <w:ind w:left="360"/>
      </w:pPr>
      <w:r w:rsidRPr="0045168B">
        <w:t>λατομείου. Για συ</w:t>
      </w:r>
      <w:r>
        <w:t xml:space="preserve">νολικό πάχος </w:t>
      </w:r>
      <w:proofErr w:type="spellStart"/>
      <w:r>
        <w:t>επίχωσης</w:t>
      </w:r>
      <w:proofErr w:type="spellEnd"/>
      <w:r>
        <w:t xml:space="preserve"> έως 50 cm</w:t>
      </w:r>
    </w:p>
    <w:p w:rsidR="00F179BE" w:rsidRDefault="00F179BE" w:rsidP="0045168B">
      <w:pPr>
        <w:pStyle w:val="a3"/>
        <w:ind w:left="360"/>
      </w:pPr>
      <w:r>
        <w:t>(81,22+18,35)*0,40*0,10=3,98</w:t>
      </w:r>
      <w:r w:rsidRPr="00F179BE">
        <w:rPr>
          <w:sz w:val="24"/>
        </w:rPr>
        <w:t xml:space="preserve"> </w:t>
      </w:r>
      <w:r>
        <w:rPr>
          <w:sz w:val="24"/>
        </w:rPr>
        <w:t>μ</w:t>
      </w:r>
      <w:r>
        <w:rPr>
          <w:sz w:val="24"/>
          <w:vertAlign w:val="superscript"/>
        </w:rPr>
        <w:t>3</w:t>
      </w:r>
    </w:p>
    <w:p w:rsidR="00F179BE" w:rsidRDefault="00F179BE" w:rsidP="00F179BE">
      <w:pPr>
        <w:pStyle w:val="a3"/>
        <w:ind w:left="360"/>
      </w:pPr>
      <w:r>
        <w:t>226*0,</w:t>
      </w:r>
      <w:r w:rsidR="00E41DBD">
        <w:t>4</w:t>
      </w:r>
      <w:r>
        <w:t>*0,10=</w:t>
      </w:r>
      <w:r w:rsidR="00E41DBD">
        <w:t>9,04</w:t>
      </w:r>
      <w:r w:rsidRPr="00F179BE">
        <w:rPr>
          <w:sz w:val="24"/>
        </w:rPr>
        <w:t xml:space="preserve"> </w:t>
      </w:r>
      <w:r>
        <w:rPr>
          <w:sz w:val="24"/>
        </w:rPr>
        <w:t>μ</w:t>
      </w:r>
      <w:r>
        <w:rPr>
          <w:sz w:val="24"/>
          <w:vertAlign w:val="superscript"/>
        </w:rPr>
        <w:t>3</w:t>
      </w:r>
    </w:p>
    <w:p w:rsidR="00EE1D3C" w:rsidRPr="00EE1D3C" w:rsidRDefault="0045168B" w:rsidP="00EE1D3C">
      <w:pPr>
        <w:pStyle w:val="a3"/>
        <w:ind w:left="360"/>
        <w:rPr>
          <w:sz w:val="24"/>
          <w:vertAlign w:val="superscript"/>
          <w:lang w:val="en-US"/>
        </w:rPr>
      </w:pPr>
      <w:r>
        <w:t>άθροισμα:</w:t>
      </w:r>
      <w:r w:rsidR="00F179BE">
        <w:t xml:space="preserve"> 3,98+</w:t>
      </w:r>
      <w:r w:rsidR="00E41DBD">
        <w:t>9,04</w:t>
      </w:r>
      <w:r w:rsidR="00F179BE">
        <w:t>=</w:t>
      </w:r>
      <w:r w:rsidR="00E41DBD">
        <w:rPr>
          <w:b/>
        </w:rPr>
        <w:t>13,02</w:t>
      </w:r>
      <w:r w:rsidR="00F179BE" w:rsidRPr="00B050AE">
        <w:rPr>
          <w:b/>
          <w:sz w:val="24"/>
        </w:rPr>
        <w:t xml:space="preserve"> μ</w:t>
      </w:r>
      <w:r w:rsidR="00F179BE" w:rsidRPr="00B050AE">
        <w:rPr>
          <w:b/>
          <w:sz w:val="24"/>
          <w:vertAlign w:val="superscript"/>
        </w:rPr>
        <w:t>3</w:t>
      </w:r>
    </w:p>
    <w:p w:rsidR="00861265" w:rsidRPr="00861265" w:rsidRDefault="00861265" w:rsidP="00861265">
      <w:pPr>
        <w:pStyle w:val="a3"/>
        <w:numPr>
          <w:ilvl w:val="0"/>
          <w:numId w:val="1"/>
        </w:numPr>
      </w:pPr>
      <w:r w:rsidRPr="00861265">
        <w:t xml:space="preserve">Προμήθεια, μεταφορά επιτόπου, διάστρωση και συμπύκνωση σκυροδέματος χωρίς χρήση αντλίας. Για κατασκευές από σκυρόδεμα κατηγορίας C12/15 </w:t>
      </w:r>
    </w:p>
    <w:p w:rsidR="00F179BE" w:rsidRDefault="00F179BE" w:rsidP="00861265">
      <w:pPr>
        <w:pStyle w:val="a3"/>
        <w:ind w:left="360"/>
      </w:pPr>
      <w:r>
        <w:t>Φρεάτια: 1,15*0,78*0,10*18=</w:t>
      </w:r>
      <w:r w:rsidRPr="00B050AE">
        <w:rPr>
          <w:b/>
        </w:rPr>
        <w:t>1,61 μ</w:t>
      </w:r>
      <w:r w:rsidRPr="00B050AE">
        <w:rPr>
          <w:b/>
          <w:vertAlign w:val="superscript"/>
        </w:rPr>
        <w:t>3</w:t>
      </w:r>
    </w:p>
    <w:p w:rsidR="00861265" w:rsidRPr="00861265" w:rsidRDefault="00861265" w:rsidP="00861265">
      <w:pPr>
        <w:pStyle w:val="a3"/>
        <w:numPr>
          <w:ilvl w:val="0"/>
          <w:numId w:val="1"/>
        </w:numPr>
      </w:pPr>
      <w:r w:rsidRPr="00861265">
        <w:t xml:space="preserve">Προμήθεια, μεταφορά επιτόπου, διάστρωση και συμπύκνωση σκυροδέματος χωρίς χρήση αντλίας. Για κατασκευές από σκυρόδεμα κατηγορίας C16/20 </w:t>
      </w:r>
    </w:p>
    <w:p w:rsidR="00F179BE" w:rsidRDefault="00F179BE" w:rsidP="00EA6026">
      <w:pPr>
        <w:pStyle w:val="a3"/>
        <w:ind w:left="360"/>
      </w:pPr>
      <w:r>
        <w:lastRenderedPageBreak/>
        <w:t>Φρεάτια: (1,15*0,78*0,97-0,8*0,43*0,77)*18=(0,87-0,26)*18=10,9</w:t>
      </w:r>
      <w:r w:rsidR="00835DB5">
        <w:t>0</w:t>
      </w:r>
      <w:r w:rsidRPr="00EA6026">
        <w:t xml:space="preserve"> μ</w:t>
      </w:r>
      <w:r w:rsidRPr="00A750C9">
        <w:rPr>
          <w:vertAlign w:val="superscript"/>
        </w:rPr>
        <w:t>3</w:t>
      </w:r>
    </w:p>
    <w:p w:rsidR="00F179BE" w:rsidRDefault="00F179BE" w:rsidP="00EA6026">
      <w:pPr>
        <w:pStyle w:val="a3"/>
        <w:ind w:left="360"/>
      </w:pPr>
      <w:r>
        <w:t>Διάδρομοι:</w:t>
      </w:r>
      <w:r w:rsidR="00E41DBD">
        <w:t xml:space="preserve"> </w:t>
      </w:r>
      <w:r>
        <w:t>2355*0,15=353,25</w:t>
      </w:r>
      <w:r w:rsidRPr="00EA6026">
        <w:t xml:space="preserve"> μ</w:t>
      </w:r>
      <w:r w:rsidRPr="00A750C9">
        <w:rPr>
          <w:vertAlign w:val="superscript"/>
        </w:rPr>
        <w:t>3</w:t>
      </w:r>
    </w:p>
    <w:p w:rsidR="00E156D7" w:rsidRDefault="00E156D7" w:rsidP="00EA6026">
      <w:pPr>
        <w:pStyle w:val="a3"/>
        <w:ind w:left="360"/>
      </w:pPr>
      <w:r>
        <w:t>Παγκάκια: 2*1*8*0,15=2,40</w:t>
      </w:r>
    </w:p>
    <w:p w:rsidR="00F179BE" w:rsidRDefault="00861265" w:rsidP="00EA6026">
      <w:pPr>
        <w:pStyle w:val="a3"/>
        <w:ind w:left="360"/>
      </w:pPr>
      <w:r>
        <w:t xml:space="preserve">άθροισμα: </w:t>
      </w:r>
      <w:r w:rsidR="00F179BE">
        <w:t>10,9</w:t>
      </w:r>
      <w:r w:rsidR="00835DB5">
        <w:t>0</w:t>
      </w:r>
      <w:r w:rsidR="00F179BE">
        <w:t>+353,25</w:t>
      </w:r>
      <w:r w:rsidR="00E156D7">
        <w:t>+2,40</w:t>
      </w:r>
      <w:r w:rsidR="00F179BE">
        <w:t>=</w:t>
      </w:r>
      <w:r w:rsidR="00595CDF" w:rsidRPr="00B91C24">
        <w:rPr>
          <w:b/>
          <w:lang w:val="en-US"/>
        </w:rPr>
        <w:t>36</w:t>
      </w:r>
      <w:r w:rsidR="00E156D7">
        <w:rPr>
          <w:b/>
        </w:rPr>
        <w:t>6</w:t>
      </w:r>
      <w:r w:rsidR="00595CDF" w:rsidRPr="00B91C24">
        <w:rPr>
          <w:b/>
          <w:lang w:val="en-US"/>
        </w:rPr>
        <w:t>,</w:t>
      </w:r>
      <w:r w:rsidR="00E156D7">
        <w:rPr>
          <w:b/>
        </w:rPr>
        <w:t>5</w:t>
      </w:r>
      <w:r w:rsidR="00835DB5">
        <w:rPr>
          <w:b/>
        </w:rPr>
        <w:t>5</w:t>
      </w:r>
      <w:r w:rsidR="00F179BE" w:rsidRPr="00B91C24">
        <w:rPr>
          <w:b/>
        </w:rPr>
        <w:t xml:space="preserve"> μ</w:t>
      </w:r>
      <w:r w:rsidR="00F179BE" w:rsidRPr="00B91C24">
        <w:rPr>
          <w:b/>
          <w:vertAlign w:val="superscript"/>
        </w:rPr>
        <w:t>3</w:t>
      </w:r>
    </w:p>
    <w:p w:rsidR="00861265" w:rsidRDefault="00861265" w:rsidP="00EA6026">
      <w:pPr>
        <w:pStyle w:val="a3"/>
        <w:numPr>
          <w:ilvl w:val="0"/>
          <w:numId w:val="1"/>
        </w:numPr>
      </w:pPr>
      <w:r w:rsidRPr="00861265">
        <w:t xml:space="preserve">Δομικά πλέγματα B500C (S500s) </w:t>
      </w:r>
    </w:p>
    <w:p w:rsidR="00F179BE" w:rsidRDefault="00F179BE" w:rsidP="00EA6026">
      <w:pPr>
        <w:pStyle w:val="a3"/>
        <w:ind w:left="360"/>
      </w:pPr>
      <w:r>
        <w:t>Φρεάτια: (1,15+0,78)*2*0,97*18*1,92</w:t>
      </w:r>
      <w:r w:rsidR="00A76C28">
        <w:t>+1,15*0,78*1,92*18</w:t>
      </w:r>
      <w:r>
        <w:t>=129,40</w:t>
      </w:r>
      <w:r w:rsidR="00A76C28">
        <w:t>+31=160,40</w:t>
      </w:r>
      <w:r w:rsidRPr="00A76C28">
        <w:t xml:space="preserve"> </w:t>
      </w:r>
      <w:r w:rsidR="00A76C28" w:rsidRPr="00A76C28">
        <w:rPr>
          <w:lang w:val="en-US"/>
        </w:rPr>
        <w:t>kg</w:t>
      </w:r>
    </w:p>
    <w:p w:rsidR="00F179BE" w:rsidRDefault="00F179BE" w:rsidP="00EA6026">
      <w:pPr>
        <w:pStyle w:val="a3"/>
        <w:ind w:left="360"/>
      </w:pPr>
      <w:r>
        <w:t>Δάπεδο: 2355*1,92*1,1=4</w:t>
      </w:r>
      <w:r w:rsidR="00DB600B">
        <w:t>.</w:t>
      </w:r>
      <w:r>
        <w:t>973,76</w:t>
      </w:r>
      <w:r w:rsidRPr="00A76C28">
        <w:t xml:space="preserve"> </w:t>
      </w:r>
      <w:r w:rsidR="00A76C28" w:rsidRPr="00A76C28">
        <w:rPr>
          <w:lang w:val="en-US"/>
        </w:rPr>
        <w:t>kg</w:t>
      </w:r>
    </w:p>
    <w:p w:rsidR="00861265" w:rsidRPr="00A76C28" w:rsidRDefault="00F179BE" w:rsidP="00861265">
      <w:pPr>
        <w:pStyle w:val="a3"/>
        <w:ind w:left="360"/>
        <w:rPr>
          <w:b/>
        </w:rPr>
      </w:pPr>
      <w:r>
        <w:t>1</w:t>
      </w:r>
      <w:r w:rsidR="00E41DBD">
        <w:t>60</w:t>
      </w:r>
      <w:r>
        <w:t>,40+4</w:t>
      </w:r>
      <w:r w:rsidR="00595CDF">
        <w:rPr>
          <w:lang w:val="en-US"/>
        </w:rPr>
        <w:t>.</w:t>
      </w:r>
      <w:r>
        <w:t>973,76=</w:t>
      </w:r>
      <w:r w:rsidR="00595CDF">
        <w:rPr>
          <w:lang w:val="en-US"/>
        </w:rPr>
        <w:t xml:space="preserve"> </w:t>
      </w:r>
      <w:r w:rsidR="00595CDF" w:rsidRPr="00B91C24">
        <w:rPr>
          <w:b/>
          <w:lang w:val="en-US"/>
        </w:rPr>
        <w:t>5.</w:t>
      </w:r>
      <w:r w:rsidR="00E41DBD">
        <w:rPr>
          <w:b/>
        </w:rPr>
        <w:t>134,16</w:t>
      </w:r>
      <w:r w:rsidR="00595CDF" w:rsidRPr="00B91C24">
        <w:rPr>
          <w:b/>
          <w:lang w:val="en-US"/>
        </w:rPr>
        <w:t xml:space="preserve"> </w:t>
      </w:r>
      <w:r w:rsidR="00A76C28">
        <w:rPr>
          <w:b/>
          <w:lang w:val="en-US"/>
        </w:rPr>
        <w:t>kg</w:t>
      </w:r>
    </w:p>
    <w:p w:rsidR="00485499" w:rsidRDefault="00485499" w:rsidP="00485499">
      <w:pPr>
        <w:pStyle w:val="a3"/>
        <w:numPr>
          <w:ilvl w:val="0"/>
          <w:numId w:val="1"/>
        </w:numPr>
      </w:pPr>
      <w:proofErr w:type="spellStart"/>
      <w:r w:rsidRPr="00861265">
        <w:t>Ξυλότυποι</w:t>
      </w:r>
      <w:proofErr w:type="spellEnd"/>
      <w:r w:rsidRPr="00861265">
        <w:t xml:space="preserve"> συνήθων χυτών κατασκευών.  </w:t>
      </w:r>
      <w:r>
        <w:t>[(1,15+0,78)*0,97*2+(0,43+0,8)*0,77*2)]*18=</w:t>
      </w:r>
      <w:r w:rsidR="00C07E98">
        <w:t>(3,74</w:t>
      </w:r>
      <w:r w:rsidR="00835DB5">
        <w:t>+</w:t>
      </w:r>
      <w:r w:rsidR="00C07E98">
        <w:t>1,89)*18=</w:t>
      </w:r>
      <w:r>
        <w:t>101,34μ</w:t>
      </w:r>
      <w:r w:rsidRPr="00DB600B">
        <w:rPr>
          <w:vertAlign w:val="superscript"/>
        </w:rPr>
        <w:t>2</w:t>
      </w:r>
    </w:p>
    <w:p w:rsidR="00485499" w:rsidRDefault="00485499" w:rsidP="00485499">
      <w:pPr>
        <w:pStyle w:val="a3"/>
        <w:ind w:left="360"/>
      </w:pPr>
      <w:r>
        <w:t xml:space="preserve">παιδική χαρά: </w:t>
      </w:r>
      <w:r w:rsidR="00C07E98">
        <w:t>51,40</w:t>
      </w:r>
      <w:r>
        <w:t>*0,15=</w:t>
      </w:r>
      <w:r w:rsidR="00C07E98">
        <w:t>7,71</w:t>
      </w:r>
      <w:r w:rsidRPr="00F179BE">
        <w:t xml:space="preserve"> </w:t>
      </w:r>
      <w:r>
        <w:t>μ</w:t>
      </w:r>
      <w:r w:rsidRPr="00DB600B">
        <w:rPr>
          <w:vertAlign w:val="superscript"/>
        </w:rPr>
        <w:t>2</w:t>
      </w:r>
    </w:p>
    <w:p w:rsidR="00485499" w:rsidRDefault="00485499" w:rsidP="00485499">
      <w:pPr>
        <w:pStyle w:val="a3"/>
        <w:ind w:left="360"/>
      </w:pPr>
      <w:r>
        <w:t>άθροισμα :101,3</w:t>
      </w:r>
      <w:r w:rsidR="00C07E98">
        <w:t>4</w:t>
      </w:r>
      <w:r>
        <w:t>+7,71=</w:t>
      </w:r>
      <w:r w:rsidR="00B91C24" w:rsidRPr="00B91C24">
        <w:rPr>
          <w:b/>
          <w:lang w:val="en-US"/>
        </w:rPr>
        <w:t>109,05</w:t>
      </w:r>
      <w:r w:rsidRPr="00B91C24">
        <w:rPr>
          <w:b/>
        </w:rPr>
        <w:t xml:space="preserve"> μ</w:t>
      </w:r>
      <w:r w:rsidRPr="00B91C24">
        <w:rPr>
          <w:b/>
          <w:vertAlign w:val="superscript"/>
        </w:rPr>
        <w:t>2</w:t>
      </w:r>
    </w:p>
    <w:p w:rsidR="00F179BE" w:rsidRDefault="00485499" w:rsidP="00EA6026">
      <w:pPr>
        <w:pStyle w:val="a3"/>
        <w:numPr>
          <w:ilvl w:val="0"/>
          <w:numId w:val="1"/>
        </w:numPr>
      </w:pPr>
      <w:proofErr w:type="spellStart"/>
      <w:r w:rsidRPr="00485499">
        <w:t>Πρόχυτα</w:t>
      </w:r>
      <w:proofErr w:type="spellEnd"/>
      <w:r w:rsidRPr="00485499">
        <w:t xml:space="preserve"> κράσπεδα μικρού πλάτους  </w:t>
      </w:r>
      <w:r>
        <w:t xml:space="preserve">: </w:t>
      </w:r>
      <w:r w:rsidR="00F179BE">
        <w:t>Σχέδιο</w:t>
      </w:r>
      <w:r w:rsidR="00F179BE" w:rsidRPr="00B050AE">
        <w:rPr>
          <w:b/>
        </w:rPr>
        <w:t xml:space="preserve"> 11</w:t>
      </w:r>
      <w:r w:rsidR="00B050AE">
        <w:rPr>
          <w:b/>
        </w:rPr>
        <w:t>3μ</w:t>
      </w:r>
    </w:p>
    <w:p w:rsidR="00D36992" w:rsidRDefault="00485499" w:rsidP="00EA6026">
      <w:pPr>
        <w:pStyle w:val="a3"/>
        <w:numPr>
          <w:ilvl w:val="0"/>
          <w:numId w:val="1"/>
        </w:numPr>
      </w:pPr>
      <w:r w:rsidRPr="00485499">
        <w:t xml:space="preserve">Δίκτυα αποχέτευσης </w:t>
      </w:r>
      <w:proofErr w:type="spellStart"/>
      <w:r w:rsidRPr="00485499">
        <w:t>ομβρίων</w:t>
      </w:r>
      <w:proofErr w:type="spellEnd"/>
      <w:r w:rsidRPr="00485499">
        <w:t xml:space="preserve"> και ακαθάρτων από πλαστικούς σωλήνες δομημένου τοιχώματος, με λεία εσωτερική και αυλακωτή (</w:t>
      </w:r>
      <w:proofErr w:type="spellStart"/>
      <w:r w:rsidRPr="00485499">
        <w:t>corrugated</w:t>
      </w:r>
      <w:proofErr w:type="spellEnd"/>
      <w:r w:rsidRPr="00485499">
        <w:t xml:space="preserve">) εξωτερική επιφάνεια κατά ΕΛΟΤ ΕΝ 13476-3. Τυποποίηση ονομαστικής διαμέτρου σωλήνων (DN) κατά την εξωτερική διάμετρο [DN/ΟD]. Δίκτυα με σωλήνες SN4, DN/ΟD 250 mm </w:t>
      </w:r>
    </w:p>
    <w:p w:rsidR="00F179BE" w:rsidRPr="00C07E98" w:rsidRDefault="00C07E98" w:rsidP="00D36992">
      <w:pPr>
        <w:pStyle w:val="a3"/>
        <w:ind w:left="360"/>
      </w:pPr>
      <w:r>
        <w:t xml:space="preserve">από </w:t>
      </w:r>
      <w:r w:rsidR="00F179BE" w:rsidRPr="00C07E98">
        <w:t>σχέδιο</w:t>
      </w:r>
      <w:r>
        <w:t>:</w:t>
      </w:r>
      <w:r w:rsidR="00F179BE" w:rsidRPr="00C07E98">
        <w:t xml:space="preserve"> </w:t>
      </w:r>
      <w:r w:rsidR="00F179BE" w:rsidRPr="00B050AE">
        <w:rPr>
          <w:b/>
        </w:rPr>
        <w:t>226μ</w:t>
      </w:r>
    </w:p>
    <w:p w:rsidR="00D36992" w:rsidRPr="00D36992" w:rsidRDefault="00D36992" w:rsidP="00D36992">
      <w:pPr>
        <w:pStyle w:val="a3"/>
        <w:numPr>
          <w:ilvl w:val="0"/>
          <w:numId w:val="1"/>
        </w:numPr>
      </w:pPr>
      <w:r w:rsidRPr="00D36992">
        <w:t xml:space="preserve">Σωληνώσεις πιέσεως από σωλήνες πολυαιθυλενίου (PE) με συμπαγές τοίχωμα κατά ΕΛΟΤ ΕΝ 12201-2 Σωληνώσεις πιέσεως από  σωλήνες πολυαιθυλενίου  ΡE 80  (με ελάχιστη απαιτούμενη αντοχή MRS8 = 8 </w:t>
      </w:r>
      <w:proofErr w:type="spellStart"/>
      <w:r w:rsidRPr="00D36992">
        <w:t>MPa</w:t>
      </w:r>
      <w:proofErr w:type="spellEnd"/>
      <w:r w:rsidRPr="00D36992">
        <w:t xml:space="preserve">), με συμπαγές τοίχωμα κατά ΕΛΟΤ ΕΝ 12201-2. Ονομ. διαμέτρου DN 32 mm / ΡΝ 10 </w:t>
      </w:r>
      <w:proofErr w:type="spellStart"/>
      <w:r w:rsidRPr="00D36992">
        <w:t>atm</w:t>
      </w:r>
      <w:proofErr w:type="spellEnd"/>
      <w:r w:rsidRPr="00D36992">
        <w:t xml:space="preserve"> </w:t>
      </w:r>
    </w:p>
    <w:p w:rsidR="00F179BE" w:rsidRDefault="00C07E98" w:rsidP="00D36992">
      <w:pPr>
        <w:pStyle w:val="a3"/>
        <w:ind w:left="360"/>
      </w:pPr>
      <w:r>
        <w:t xml:space="preserve">από </w:t>
      </w:r>
      <w:r w:rsidR="00316A00">
        <w:t>σχέδιο:</w:t>
      </w:r>
      <w:r w:rsidR="00B050AE">
        <w:t xml:space="preserve"> </w:t>
      </w:r>
      <w:r w:rsidR="00F179BE" w:rsidRPr="00B050AE">
        <w:rPr>
          <w:b/>
        </w:rPr>
        <w:t>81,22μ</w:t>
      </w:r>
    </w:p>
    <w:p w:rsidR="00F179BE" w:rsidRDefault="00D36992" w:rsidP="00EA6026">
      <w:pPr>
        <w:pStyle w:val="a3"/>
        <w:numPr>
          <w:ilvl w:val="0"/>
          <w:numId w:val="1"/>
        </w:numPr>
      </w:pPr>
      <w:r w:rsidRPr="00D36992">
        <w:t xml:space="preserve">Φρεάτια έλξης και σύνδεσης υπογείων καλωδίων. Φρεάτιο έλξης καλωδίων 40x40 cm </w:t>
      </w:r>
      <w:r w:rsidR="00F179BE">
        <w:t xml:space="preserve"> </w:t>
      </w:r>
      <w:r w:rsidR="00F179BE" w:rsidRPr="00B050AE">
        <w:rPr>
          <w:b/>
        </w:rPr>
        <w:t>1</w:t>
      </w:r>
      <w:r w:rsidR="00316A00" w:rsidRPr="00B050AE">
        <w:rPr>
          <w:b/>
        </w:rPr>
        <w:t>τεμ.</w:t>
      </w:r>
    </w:p>
    <w:p w:rsidR="00F179BE" w:rsidRDefault="00D36992" w:rsidP="00C07E98">
      <w:pPr>
        <w:pStyle w:val="a3"/>
        <w:numPr>
          <w:ilvl w:val="0"/>
          <w:numId w:val="1"/>
        </w:numPr>
      </w:pPr>
      <w:r w:rsidRPr="00D36992">
        <w:t xml:space="preserve">Καλώδιο τύπου NYY </w:t>
      </w:r>
      <w:proofErr w:type="spellStart"/>
      <w:r w:rsidRPr="00D36992">
        <w:t>γιά</w:t>
      </w:r>
      <w:proofErr w:type="spellEnd"/>
      <w:r w:rsidRPr="00D36992">
        <w:t xml:space="preserve"> τοποθέτηση μέσα στο έδαφος </w:t>
      </w:r>
      <w:proofErr w:type="spellStart"/>
      <w:r w:rsidRPr="00D36992">
        <w:t>Τετραπολικό</w:t>
      </w:r>
      <w:proofErr w:type="spellEnd"/>
      <w:r w:rsidRPr="00D36992">
        <w:t xml:space="preserve"> - Διατομής 4 Χ 4 mm</w:t>
      </w:r>
      <w:r w:rsidRPr="00D36992">
        <w:rPr>
          <w:vertAlign w:val="superscript"/>
        </w:rPr>
        <w:t xml:space="preserve">2 </w:t>
      </w:r>
      <w:r w:rsidR="00C07E98">
        <w:t xml:space="preserve">: </w:t>
      </w:r>
      <w:r w:rsidR="00F179BE">
        <w:t>18,35+</w:t>
      </w:r>
      <w:r w:rsidR="00C139D8">
        <w:t>1,65</w:t>
      </w:r>
      <w:r w:rsidR="00F179BE">
        <w:t>=</w:t>
      </w:r>
      <w:r w:rsidR="00C139D8">
        <w:rPr>
          <w:b/>
        </w:rPr>
        <w:t>20</w:t>
      </w:r>
      <w:r w:rsidR="00526B9A">
        <w:rPr>
          <w:b/>
        </w:rPr>
        <w:t xml:space="preserve"> </w:t>
      </w:r>
      <w:r w:rsidR="00316A00" w:rsidRPr="00B050AE">
        <w:rPr>
          <w:b/>
        </w:rPr>
        <w:t>μ</w:t>
      </w:r>
    </w:p>
    <w:p w:rsidR="00F179BE" w:rsidRDefault="00D36992" w:rsidP="00C07E98">
      <w:pPr>
        <w:pStyle w:val="a3"/>
        <w:numPr>
          <w:ilvl w:val="0"/>
          <w:numId w:val="1"/>
        </w:numPr>
      </w:pPr>
      <w:r w:rsidRPr="00D36992">
        <w:t>Συντήρηση εγκαταστάσεων φωτισμού - Καλώδια τύπου H05VV-U, -R (NYM), ονομ. τάσης  300/500V με μόνωση από μανδύα PVC. διατομής 3 x 1,5 mm²</w:t>
      </w:r>
      <w:r w:rsidR="00C07E98">
        <w:t xml:space="preserve"> :</w:t>
      </w:r>
      <w:r w:rsidR="00F179BE" w:rsidRPr="00B050AE">
        <w:rPr>
          <w:b/>
        </w:rPr>
        <w:t>5</w:t>
      </w:r>
      <w:r w:rsidR="002106E9" w:rsidRPr="00B050AE">
        <w:rPr>
          <w:b/>
        </w:rPr>
        <w:t>,00</w:t>
      </w:r>
      <w:r w:rsidR="00F179BE" w:rsidRPr="00B050AE">
        <w:rPr>
          <w:b/>
        </w:rPr>
        <w:t>μ</w:t>
      </w:r>
    </w:p>
    <w:p w:rsidR="00F179BE" w:rsidRDefault="00D36992" w:rsidP="00C07E98">
      <w:pPr>
        <w:pStyle w:val="a3"/>
        <w:numPr>
          <w:ilvl w:val="0"/>
          <w:numId w:val="1"/>
        </w:numPr>
      </w:pPr>
      <w:r w:rsidRPr="00D36992">
        <w:t>Αγωγός γυμνός χάλκινος Πολύκλωνος Διατομής: 16 mm</w:t>
      </w:r>
      <w:r w:rsidRPr="00923B39">
        <w:rPr>
          <w:vertAlign w:val="superscript"/>
        </w:rPr>
        <w:t>2</w:t>
      </w:r>
      <w:r w:rsidRPr="00D36992">
        <w:t xml:space="preserve"> </w:t>
      </w:r>
      <w:r w:rsidR="00C07E98">
        <w:t xml:space="preserve">: </w:t>
      </w:r>
      <w:r w:rsidR="00BF75F5" w:rsidRPr="00B050AE">
        <w:rPr>
          <w:b/>
        </w:rPr>
        <w:t>20</w:t>
      </w:r>
      <w:r w:rsidR="00F179BE" w:rsidRPr="00B050AE">
        <w:rPr>
          <w:b/>
        </w:rPr>
        <w:t>μ</w:t>
      </w:r>
    </w:p>
    <w:p w:rsidR="00F179BE" w:rsidRDefault="00923B39" w:rsidP="00EA6026">
      <w:pPr>
        <w:pStyle w:val="a3"/>
        <w:numPr>
          <w:ilvl w:val="0"/>
          <w:numId w:val="1"/>
        </w:numPr>
      </w:pPr>
      <w:r w:rsidRPr="00923B39">
        <w:t xml:space="preserve">Δίχτυ επισήμανσης αγωγού ρεύματος </w:t>
      </w:r>
      <w:r>
        <w:t>:</w:t>
      </w:r>
      <w:r w:rsidRPr="00923B39">
        <w:t xml:space="preserve"> </w:t>
      </w:r>
      <w:r w:rsidR="00BF75F5" w:rsidRPr="00B050AE">
        <w:rPr>
          <w:b/>
        </w:rPr>
        <w:t>20</w:t>
      </w:r>
      <w:r w:rsidR="00F179BE" w:rsidRPr="00B050AE">
        <w:rPr>
          <w:b/>
        </w:rPr>
        <w:t>μ</w:t>
      </w:r>
    </w:p>
    <w:p w:rsidR="00F179BE" w:rsidRDefault="00923B39" w:rsidP="00C07E98">
      <w:pPr>
        <w:pStyle w:val="a3"/>
        <w:numPr>
          <w:ilvl w:val="0"/>
          <w:numId w:val="1"/>
        </w:numPr>
      </w:pPr>
      <w:r w:rsidRPr="00923B39">
        <w:t xml:space="preserve">Σωλήνες από πολυαιθυλένιο (HDPE) διαμέτρου DN 63 mm </w:t>
      </w:r>
      <w:r w:rsidR="00C07E98">
        <w:t xml:space="preserve">: </w:t>
      </w:r>
      <w:r w:rsidR="00BF75F5" w:rsidRPr="00B050AE">
        <w:rPr>
          <w:b/>
        </w:rPr>
        <w:t>20</w:t>
      </w:r>
      <w:r w:rsidR="00F179BE" w:rsidRPr="00B050AE">
        <w:rPr>
          <w:b/>
        </w:rPr>
        <w:t>μ</w:t>
      </w:r>
    </w:p>
    <w:p w:rsidR="00F179BE" w:rsidRDefault="00923B39" w:rsidP="00C07E98">
      <w:pPr>
        <w:pStyle w:val="a3"/>
        <w:numPr>
          <w:ilvl w:val="0"/>
          <w:numId w:val="1"/>
        </w:numPr>
      </w:pPr>
      <w:r w:rsidRPr="00923B39">
        <w:t>Εύκαμπτος πλαστικός σωλήνας καλωδίων εσωτερικής διαμέτρου Φ50 mm</w:t>
      </w:r>
      <w:r w:rsidR="00C07E98">
        <w:t>:</w:t>
      </w:r>
      <w:r w:rsidRPr="00923B39">
        <w:t xml:space="preserve">  </w:t>
      </w:r>
      <w:r w:rsidR="00D62D33">
        <w:rPr>
          <w:b/>
        </w:rPr>
        <w:t>1</w:t>
      </w:r>
      <w:r w:rsidR="00F179BE" w:rsidRPr="00B050AE">
        <w:rPr>
          <w:b/>
        </w:rPr>
        <w:t>μ</w:t>
      </w:r>
    </w:p>
    <w:p w:rsidR="00F179BE" w:rsidRDefault="00923B39" w:rsidP="00EA6026">
      <w:pPr>
        <w:pStyle w:val="a3"/>
        <w:numPr>
          <w:ilvl w:val="0"/>
          <w:numId w:val="1"/>
        </w:numPr>
      </w:pPr>
      <w:r w:rsidRPr="00923B39">
        <w:t>Φωτιστικό σώμα κορυφής</w:t>
      </w:r>
      <w:r w:rsidR="00C07E98">
        <w:t>:</w:t>
      </w:r>
      <w:r w:rsidRPr="00923B39">
        <w:t xml:space="preserve">  </w:t>
      </w:r>
      <w:r w:rsidR="00F179BE" w:rsidRPr="00B050AE">
        <w:rPr>
          <w:b/>
        </w:rPr>
        <w:t>1</w:t>
      </w:r>
      <w:r w:rsidR="00B050AE">
        <w:rPr>
          <w:b/>
        </w:rPr>
        <w:t xml:space="preserve"> </w:t>
      </w:r>
      <w:proofErr w:type="spellStart"/>
      <w:r w:rsidRPr="00B050AE">
        <w:rPr>
          <w:b/>
        </w:rPr>
        <w:t>τε</w:t>
      </w:r>
      <w:r w:rsidR="00F179BE" w:rsidRPr="00B050AE">
        <w:rPr>
          <w:b/>
        </w:rPr>
        <w:t>μ</w:t>
      </w:r>
      <w:proofErr w:type="spellEnd"/>
    </w:p>
    <w:p w:rsidR="00F179BE" w:rsidRDefault="00923B39" w:rsidP="00EA6026">
      <w:pPr>
        <w:pStyle w:val="a3"/>
        <w:numPr>
          <w:ilvl w:val="0"/>
          <w:numId w:val="1"/>
        </w:numPr>
      </w:pPr>
      <w:r w:rsidRPr="00923B39">
        <w:t>Λυχνία αλογονιδίω</w:t>
      </w:r>
      <w:r w:rsidR="001D0512">
        <w:t>ν μεταλλικών ατμών ισχύος 250w</w:t>
      </w:r>
      <w:r>
        <w:t xml:space="preserve">: </w:t>
      </w:r>
      <w:r w:rsidR="00F179BE" w:rsidRPr="00B050AE">
        <w:rPr>
          <w:b/>
        </w:rPr>
        <w:t>1</w:t>
      </w:r>
      <w:r w:rsidR="00B050AE" w:rsidRPr="00B050AE">
        <w:rPr>
          <w:b/>
        </w:rPr>
        <w:t xml:space="preserve"> </w:t>
      </w:r>
      <w:proofErr w:type="spellStart"/>
      <w:r w:rsidRPr="00B050AE">
        <w:rPr>
          <w:b/>
        </w:rPr>
        <w:t>τεμ</w:t>
      </w:r>
      <w:proofErr w:type="spellEnd"/>
      <w:r>
        <w:t xml:space="preserve"> </w:t>
      </w:r>
    </w:p>
    <w:p w:rsidR="00F179BE" w:rsidRDefault="00923B39" w:rsidP="00EA6026">
      <w:pPr>
        <w:pStyle w:val="a3"/>
        <w:numPr>
          <w:ilvl w:val="0"/>
          <w:numId w:val="1"/>
        </w:numPr>
      </w:pPr>
      <w:proofErr w:type="spellStart"/>
      <w:r w:rsidRPr="00923B39">
        <w:t>Σιδηροιστός</w:t>
      </w:r>
      <w:proofErr w:type="spellEnd"/>
      <w:r w:rsidRPr="00923B39">
        <w:t xml:space="preserve"> ηλεκτροφωτισμού  5μ.</w:t>
      </w:r>
      <w:r>
        <w:t xml:space="preserve">: </w:t>
      </w:r>
      <w:r w:rsidR="00F179BE" w:rsidRPr="00D62D33">
        <w:rPr>
          <w:b/>
        </w:rPr>
        <w:t>1</w:t>
      </w:r>
      <w:r w:rsidRPr="00D62D33">
        <w:rPr>
          <w:b/>
        </w:rPr>
        <w:t>τεμ</w:t>
      </w:r>
    </w:p>
    <w:p w:rsidR="00F179BE" w:rsidRPr="00EA6026" w:rsidRDefault="006941A6" w:rsidP="00EA6026">
      <w:pPr>
        <w:pStyle w:val="a3"/>
        <w:numPr>
          <w:ilvl w:val="0"/>
          <w:numId w:val="1"/>
        </w:numPr>
      </w:pPr>
      <w:r w:rsidRPr="006941A6">
        <w:t xml:space="preserve">Κυβόλιθοι οποιουδήποτε σχήματος </w:t>
      </w:r>
      <w:r w:rsidRPr="00D62D33">
        <w:rPr>
          <w:b/>
        </w:rPr>
        <w:t xml:space="preserve">: </w:t>
      </w:r>
      <w:r w:rsidR="00921C42">
        <w:rPr>
          <w:b/>
        </w:rPr>
        <w:t xml:space="preserve">1.500 </w:t>
      </w:r>
      <w:r w:rsidR="00F179BE" w:rsidRPr="00D62D33">
        <w:rPr>
          <w:b/>
        </w:rPr>
        <w:t>μ</w:t>
      </w:r>
      <w:r w:rsidR="00F179BE" w:rsidRPr="00D62D33">
        <w:rPr>
          <w:b/>
          <w:vertAlign w:val="superscript"/>
        </w:rPr>
        <w:t>2</w:t>
      </w:r>
      <w:r w:rsidR="004C251F">
        <w:t>(από σχέδιο)</w:t>
      </w:r>
    </w:p>
    <w:p w:rsidR="00F179BE" w:rsidRPr="00EA6026" w:rsidRDefault="006941A6" w:rsidP="00EA6026">
      <w:pPr>
        <w:pStyle w:val="a3"/>
        <w:numPr>
          <w:ilvl w:val="0"/>
          <w:numId w:val="1"/>
        </w:numPr>
      </w:pPr>
      <w:r w:rsidRPr="006941A6">
        <w:t xml:space="preserve">Επιστρώσεις διά </w:t>
      </w:r>
      <w:proofErr w:type="spellStart"/>
      <w:r w:rsidRPr="006941A6">
        <w:t>τσιμεντόπλακων</w:t>
      </w:r>
      <w:proofErr w:type="spellEnd"/>
      <w:r w:rsidRPr="006941A6">
        <w:t xml:space="preserve"> ψηφίδας </w:t>
      </w:r>
      <w:r w:rsidR="004C251F">
        <w:t>:</w:t>
      </w:r>
      <w:r w:rsidR="00921C42">
        <w:rPr>
          <w:b/>
        </w:rPr>
        <w:t>6</w:t>
      </w:r>
      <w:r w:rsidR="00E156D7">
        <w:rPr>
          <w:b/>
        </w:rPr>
        <w:t>18</w:t>
      </w:r>
      <w:r w:rsidR="00F179BE" w:rsidRPr="00D62D33">
        <w:rPr>
          <w:b/>
        </w:rPr>
        <w:t xml:space="preserve"> μ</w:t>
      </w:r>
      <w:r w:rsidR="00F179BE" w:rsidRPr="00D62D33">
        <w:rPr>
          <w:b/>
          <w:vertAlign w:val="superscript"/>
        </w:rPr>
        <w:t>2</w:t>
      </w:r>
      <w:r w:rsidR="004C251F">
        <w:t>(από σχέδιο)</w:t>
      </w:r>
    </w:p>
    <w:p w:rsidR="00F179BE" w:rsidRPr="00EA6026" w:rsidRDefault="006941A6" w:rsidP="00EA6026">
      <w:pPr>
        <w:pStyle w:val="a3"/>
        <w:numPr>
          <w:ilvl w:val="0"/>
          <w:numId w:val="1"/>
        </w:numPr>
      </w:pPr>
      <w:r w:rsidRPr="006941A6">
        <w:t>Επιστρώσεις με μάρμαρο</w:t>
      </w:r>
      <w:r w:rsidR="004C251F">
        <w:t xml:space="preserve">: </w:t>
      </w:r>
      <w:r w:rsidR="00F179BE" w:rsidRPr="00D62D33">
        <w:rPr>
          <w:b/>
        </w:rPr>
        <w:t>28,00 μ</w:t>
      </w:r>
      <w:r w:rsidR="00F179BE" w:rsidRPr="00D62D33">
        <w:rPr>
          <w:b/>
          <w:vertAlign w:val="superscript"/>
        </w:rPr>
        <w:t>2</w:t>
      </w:r>
      <w:r w:rsidR="004C251F">
        <w:t>(από σχέδιο)</w:t>
      </w:r>
    </w:p>
    <w:p w:rsidR="00F179BE" w:rsidRPr="00EA6026" w:rsidRDefault="006941A6" w:rsidP="00EA6026">
      <w:pPr>
        <w:pStyle w:val="a3"/>
        <w:numPr>
          <w:ilvl w:val="0"/>
          <w:numId w:val="1"/>
        </w:numPr>
      </w:pPr>
      <w:proofErr w:type="spellStart"/>
      <w:r w:rsidRPr="006941A6">
        <w:t>Μπιζωτάρισμα</w:t>
      </w:r>
      <w:proofErr w:type="spellEnd"/>
      <w:r w:rsidRPr="006941A6">
        <w:t xml:space="preserve"> ακμών </w:t>
      </w:r>
      <w:proofErr w:type="spellStart"/>
      <w:r w:rsidRPr="006941A6">
        <w:t>μαρμαρίνων</w:t>
      </w:r>
      <w:proofErr w:type="spellEnd"/>
      <w:r w:rsidRPr="006941A6">
        <w:t xml:space="preserve"> πλακών.</w:t>
      </w:r>
      <w:r w:rsidR="001D0512">
        <w:t xml:space="preserve"> </w:t>
      </w:r>
      <w:r w:rsidR="00F179BE">
        <w:t>Σχέδιο</w:t>
      </w:r>
      <w:r w:rsidR="001D0512">
        <w:t>:</w:t>
      </w:r>
      <w:r w:rsidR="00F179BE">
        <w:t xml:space="preserve"> </w:t>
      </w:r>
      <w:r w:rsidR="00F179BE" w:rsidRPr="00D62D33">
        <w:rPr>
          <w:b/>
        </w:rPr>
        <w:t>33,72 μ</w:t>
      </w:r>
      <w:r w:rsidR="00F179BE" w:rsidRPr="00D62D33">
        <w:rPr>
          <w:b/>
          <w:vertAlign w:val="superscript"/>
        </w:rPr>
        <w:t>2</w:t>
      </w:r>
    </w:p>
    <w:p w:rsidR="00BF75F5" w:rsidRPr="00BF75F5" w:rsidRDefault="001D0512" w:rsidP="00BF75F5">
      <w:pPr>
        <w:pStyle w:val="a3"/>
        <w:numPr>
          <w:ilvl w:val="0"/>
          <w:numId w:val="1"/>
        </w:numPr>
      </w:pPr>
      <w:r w:rsidRPr="001D0512">
        <w:t>Σιδηρά κιγκλιδώματα από ράβδους συνή</w:t>
      </w:r>
      <w:r w:rsidR="00C07E98">
        <w:t xml:space="preserve">θων διατομών. Απλού σχεδίου από </w:t>
      </w:r>
      <w:r w:rsidRPr="001D0512">
        <w:t>ευθύγραμμες ράβδους</w:t>
      </w:r>
      <w:r w:rsidR="00C07E98">
        <w:t>.</w:t>
      </w:r>
      <w:r w:rsidRPr="001D0512">
        <w:t xml:space="preserve"> </w:t>
      </w:r>
      <w:r w:rsidR="00C07E98">
        <w:t>από σ</w:t>
      </w:r>
      <w:r w:rsidR="00F179BE">
        <w:t xml:space="preserve">χέδιο </w:t>
      </w:r>
      <w:r w:rsidR="00A02C19">
        <w:t xml:space="preserve">25 </w:t>
      </w:r>
      <w:r w:rsidR="00BF75F5">
        <w:rPr>
          <w:lang w:val="en-US"/>
        </w:rPr>
        <w:t>m</w:t>
      </w:r>
      <w:r w:rsidR="00F179BE">
        <w:t>*40</w:t>
      </w:r>
      <w:r w:rsidR="00F179BE" w:rsidRPr="00EA6026">
        <w:t>kg</w:t>
      </w:r>
      <w:r w:rsidR="00F179BE" w:rsidRPr="0045168B">
        <w:t>/</w:t>
      </w:r>
      <w:r w:rsidR="00F179BE" w:rsidRPr="00EA6026">
        <w:t>m</w:t>
      </w:r>
      <w:r w:rsidR="00F179BE" w:rsidRPr="0045168B">
        <w:t>=</w:t>
      </w:r>
      <w:r w:rsidR="00921C42">
        <w:rPr>
          <w:b/>
        </w:rPr>
        <w:t>1</w:t>
      </w:r>
      <w:r w:rsidR="00441E75">
        <w:rPr>
          <w:b/>
        </w:rPr>
        <w:t>0</w:t>
      </w:r>
      <w:r w:rsidR="00921C42">
        <w:rPr>
          <w:b/>
        </w:rPr>
        <w:t>00</w:t>
      </w:r>
      <w:r w:rsidR="00F179BE" w:rsidRPr="00D62D33">
        <w:rPr>
          <w:b/>
        </w:rPr>
        <w:t>kg</w:t>
      </w:r>
    </w:p>
    <w:p w:rsidR="00BF75F5" w:rsidRPr="00BF75F5" w:rsidRDefault="00BF75F5" w:rsidP="00EA6026">
      <w:pPr>
        <w:pStyle w:val="a3"/>
        <w:numPr>
          <w:ilvl w:val="0"/>
          <w:numId w:val="1"/>
        </w:numPr>
      </w:pPr>
      <w:r>
        <w:t>Ξύλινη περίφραξη:</w:t>
      </w:r>
      <w:r w:rsidR="004C251F">
        <w:t xml:space="preserve"> </w:t>
      </w:r>
      <w:r w:rsidR="00921C42">
        <w:rPr>
          <w:b/>
        </w:rPr>
        <w:t>50</w:t>
      </w:r>
      <w:r w:rsidRPr="00D62D33">
        <w:rPr>
          <w:b/>
        </w:rPr>
        <w:t>μ</w:t>
      </w:r>
      <w:r w:rsidR="004C251F">
        <w:t xml:space="preserve"> (από σχέδιο)</w:t>
      </w:r>
    </w:p>
    <w:p w:rsidR="00BF75F5" w:rsidRPr="00BF75F5" w:rsidRDefault="00441E75" w:rsidP="00EA6026">
      <w:pPr>
        <w:pStyle w:val="a3"/>
        <w:numPr>
          <w:ilvl w:val="0"/>
          <w:numId w:val="1"/>
        </w:numPr>
      </w:pPr>
      <w:r>
        <w:t>Π</w:t>
      </w:r>
      <w:r w:rsidR="004C251F">
        <w:t xml:space="preserve">όρτα ξύλινη: </w:t>
      </w:r>
      <w:r w:rsidR="004C251F" w:rsidRPr="00D62D33">
        <w:rPr>
          <w:b/>
        </w:rPr>
        <w:t>1 τεμάχιο</w:t>
      </w:r>
    </w:p>
    <w:p w:rsidR="00F179BE" w:rsidRPr="00EA6026" w:rsidRDefault="001D0512" w:rsidP="00C07E98">
      <w:pPr>
        <w:pStyle w:val="a3"/>
        <w:numPr>
          <w:ilvl w:val="0"/>
          <w:numId w:val="1"/>
        </w:numPr>
      </w:pPr>
      <w:r w:rsidRPr="001D0512">
        <w:lastRenderedPageBreak/>
        <w:t>Ελαιοχρωματισμοί κοινοί σιδηρών επιφανειών</w:t>
      </w:r>
      <w:r w:rsidR="00BF75F5" w:rsidRPr="00BF75F5">
        <w:t xml:space="preserve"> </w:t>
      </w:r>
      <w:r w:rsidRPr="001D0512">
        <w:t xml:space="preserve">με χρώματα </w:t>
      </w:r>
      <w:proofErr w:type="spellStart"/>
      <w:r w:rsidRPr="001D0512">
        <w:t>αλκυδικών</w:t>
      </w:r>
      <w:proofErr w:type="spellEnd"/>
      <w:r w:rsidRPr="001D0512">
        <w:t xml:space="preserve"> ή ακρυλικών ρητινών, βάσεως νερού </w:t>
      </w:r>
      <w:r w:rsidR="00CF68B4">
        <w:t xml:space="preserve">ή </w:t>
      </w:r>
      <w:proofErr w:type="spellStart"/>
      <w:r w:rsidRPr="001D0512">
        <w:t>διαλύτου</w:t>
      </w:r>
      <w:proofErr w:type="spellEnd"/>
      <w:r w:rsidR="00C07E98">
        <w:t>:</w:t>
      </w:r>
      <w:r w:rsidRPr="001D0512">
        <w:t xml:space="preserve">  </w:t>
      </w:r>
      <w:r w:rsidR="004C251F">
        <w:t>20</w:t>
      </w:r>
      <w:r w:rsidR="00F179BE">
        <w:t>*1,10=</w:t>
      </w:r>
      <w:r w:rsidR="004C251F" w:rsidRPr="00D62D33">
        <w:rPr>
          <w:b/>
        </w:rPr>
        <w:t>22</w:t>
      </w:r>
      <w:r w:rsidR="00F179BE" w:rsidRPr="00D62D33">
        <w:rPr>
          <w:b/>
        </w:rPr>
        <w:t>μ</w:t>
      </w:r>
      <w:r w:rsidR="00F179BE" w:rsidRPr="00D62D33">
        <w:rPr>
          <w:b/>
          <w:vertAlign w:val="superscript"/>
        </w:rPr>
        <w:t>2</w:t>
      </w:r>
    </w:p>
    <w:p w:rsidR="00921C42" w:rsidRDefault="001D0512" w:rsidP="001D0512">
      <w:pPr>
        <w:pStyle w:val="a3"/>
        <w:numPr>
          <w:ilvl w:val="0"/>
          <w:numId w:val="1"/>
        </w:numPr>
      </w:pPr>
      <w:r w:rsidRPr="001D0512">
        <w:t xml:space="preserve">Εσχάρες </w:t>
      </w:r>
      <w:proofErr w:type="spellStart"/>
      <w:r w:rsidRPr="001D0512">
        <w:t>υδρ</w:t>
      </w:r>
      <w:r w:rsidR="00921C42">
        <w:t>οσυλλογής</w:t>
      </w:r>
      <w:proofErr w:type="spellEnd"/>
      <w:r w:rsidR="00921C42">
        <w:t>, από ελατό χυτοσίδηρο</w:t>
      </w:r>
    </w:p>
    <w:p w:rsidR="00F179BE" w:rsidRPr="00F179BE" w:rsidRDefault="001D0512" w:rsidP="00921C42">
      <w:pPr>
        <w:pStyle w:val="a3"/>
        <w:ind w:left="360"/>
      </w:pPr>
      <w:r w:rsidRPr="001D0512">
        <w:t xml:space="preserve"> </w:t>
      </w:r>
      <w:r w:rsidR="004C251F">
        <w:t>Φρεάτια :(</w:t>
      </w:r>
      <w:r w:rsidR="00F179BE">
        <w:t>1*0,60)*18</w:t>
      </w:r>
      <w:r w:rsidR="004C251F">
        <w:t>*67</w:t>
      </w:r>
      <w:r w:rsidR="00F179BE">
        <w:t>=</w:t>
      </w:r>
      <w:r w:rsidR="00EE4CEB" w:rsidRPr="00D62D33">
        <w:rPr>
          <w:b/>
        </w:rPr>
        <w:t>723</w:t>
      </w:r>
      <w:r w:rsidR="00F179BE" w:rsidRPr="00D62D33">
        <w:rPr>
          <w:b/>
        </w:rPr>
        <w:t>kg</w:t>
      </w:r>
    </w:p>
    <w:p w:rsidR="004C251F" w:rsidRDefault="004C251F" w:rsidP="00861265">
      <w:pPr>
        <w:pStyle w:val="a3"/>
        <w:numPr>
          <w:ilvl w:val="0"/>
          <w:numId w:val="1"/>
        </w:numPr>
      </w:pPr>
      <w:r>
        <w:t>Χρωματισμοί ξύλινων επιφανειών</w:t>
      </w:r>
      <w:r w:rsidR="0061478B">
        <w:t xml:space="preserve"> </w:t>
      </w:r>
      <w:r>
        <w:t>: 60μ*1,2μ =</w:t>
      </w:r>
      <w:r w:rsidRPr="00D62D33">
        <w:rPr>
          <w:b/>
        </w:rPr>
        <w:t>72</w:t>
      </w:r>
      <w:r w:rsidR="00763E79" w:rsidRPr="00D62D33">
        <w:rPr>
          <w:b/>
        </w:rPr>
        <w:t xml:space="preserve"> μ</w:t>
      </w:r>
      <w:r w:rsidR="00763E79" w:rsidRPr="00D62D33">
        <w:rPr>
          <w:b/>
          <w:vertAlign w:val="superscript"/>
        </w:rPr>
        <w:t>2</w:t>
      </w:r>
    </w:p>
    <w:p w:rsidR="004C251F" w:rsidRPr="0061478B" w:rsidRDefault="004C251F" w:rsidP="00861265">
      <w:pPr>
        <w:pStyle w:val="a3"/>
        <w:numPr>
          <w:ilvl w:val="0"/>
          <w:numId w:val="1"/>
        </w:numPr>
      </w:pPr>
      <w:r>
        <w:t>Δάπεδο ασφαλείας</w:t>
      </w:r>
      <w:r w:rsidR="0061478B">
        <w:t xml:space="preserve"> </w:t>
      </w:r>
      <w:r>
        <w:t xml:space="preserve">: </w:t>
      </w:r>
      <w:r w:rsidRPr="00D62D33">
        <w:rPr>
          <w:b/>
        </w:rPr>
        <w:t>1</w:t>
      </w:r>
      <w:r w:rsidR="00921C42">
        <w:rPr>
          <w:b/>
        </w:rPr>
        <w:t>5</w:t>
      </w:r>
      <w:r w:rsidRPr="00D62D33">
        <w:rPr>
          <w:b/>
        </w:rPr>
        <w:t>0</w:t>
      </w:r>
      <w:r w:rsidR="00763E79" w:rsidRPr="00D62D33">
        <w:rPr>
          <w:b/>
        </w:rPr>
        <w:t xml:space="preserve"> μ</w:t>
      </w:r>
      <w:r w:rsidR="00763E79" w:rsidRPr="00D62D33">
        <w:rPr>
          <w:b/>
          <w:vertAlign w:val="superscript"/>
        </w:rPr>
        <w:t>2</w:t>
      </w:r>
      <w:r w:rsidR="00763E79">
        <w:t xml:space="preserve"> </w:t>
      </w:r>
      <w:r>
        <w:t>(από σχέδιο)</w:t>
      </w:r>
    </w:p>
    <w:p w:rsidR="0061478B" w:rsidRDefault="0061478B" w:rsidP="00861265">
      <w:pPr>
        <w:pStyle w:val="a3"/>
        <w:numPr>
          <w:ilvl w:val="0"/>
          <w:numId w:val="1"/>
        </w:numPr>
      </w:pPr>
      <w:r>
        <w:t>Πληροφοριακή πινακίδα εισόδου παιδικής χαράς:</w:t>
      </w:r>
      <w:r w:rsidR="00763E79">
        <w:t xml:space="preserve"> </w:t>
      </w:r>
      <w:r w:rsidRPr="00D62D33">
        <w:rPr>
          <w:b/>
        </w:rPr>
        <w:t>1</w:t>
      </w:r>
      <w:r w:rsidR="00921C42">
        <w:rPr>
          <w:b/>
        </w:rPr>
        <w:t xml:space="preserve"> </w:t>
      </w:r>
      <w:proofErr w:type="spellStart"/>
      <w:r w:rsidRPr="00D62D33">
        <w:rPr>
          <w:b/>
        </w:rPr>
        <w:t>τεμ</w:t>
      </w:r>
      <w:proofErr w:type="spellEnd"/>
      <w:r w:rsidR="00921C42">
        <w:rPr>
          <w:b/>
        </w:rPr>
        <w:t>.</w:t>
      </w:r>
    </w:p>
    <w:p w:rsidR="0061478B" w:rsidRDefault="0061478B" w:rsidP="00861265">
      <w:pPr>
        <w:pStyle w:val="a3"/>
        <w:numPr>
          <w:ilvl w:val="0"/>
          <w:numId w:val="1"/>
        </w:numPr>
      </w:pPr>
      <w:r>
        <w:t>Ελατήριο νηπίων – ζωάκι:</w:t>
      </w:r>
      <w:r w:rsidRPr="0061478B">
        <w:t xml:space="preserve"> </w:t>
      </w:r>
      <w:r w:rsidRPr="00D62D33">
        <w:rPr>
          <w:b/>
        </w:rPr>
        <w:t>1</w:t>
      </w:r>
      <w:r w:rsidR="00921C42">
        <w:rPr>
          <w:b/>
        </w:rPr>
        <w:t xml:space="preserve"> </w:t>
      </w:r>
      <w:proofErr w:type="spellStart"/>
      <w:r w:rsidRPr="00D62D33">
        <w:rPr>
          <w:b/>
        </w:rPr>
        <w:t>τεμ</w:t>
      </w:r>
      <w:proofErr w:type="spellEnd"/>
      <w:r w:rsidR="00921C42">
        <w:rPr>
          <w:b/>
        </w:rPr>
        <w:t>.</w:t>
      </w:r>
    </w:p>
    <w:p w:rsidR="0061478B" w:rsidRDefault="0061478B" w:rsidP="00861265">
      <w:pPr>
        <w:pStyle w:val="a3"/>
        <w:numPr>
          <w:ilvl w:val="0"/>
          <w:numId w:val="1"/>
        </w:numPr>
      </w:pPr>
      <w:r>
        <w:t>Τραμπάλα διθέσια ξύλινη:</w:t>
      </w:r>
      <w:r w:rsidRPr="0061478B">
        <w:t xml:space="preserve"> </w:t>
      </w:r>
      <w:r w:rsidRPr="00D62D33">
        <w:rPr>
          <w:b/>
        </w:rPr>
        <w:t>1</w:t>
      </w:r>
      <w:r w:rsidR="00921C42">
        <w:rPr>
          <w:b/>
        </w:rPr>
        <w:t xml:space="preserve"> </w:t>
      </w:r>
      <w:proofErr w:type="spellStart"/>
      <w:r w:rsidRPr="00D62D33">
        <w:rPr>
          <w:b/>
        </w:rPr>
        <w:t>τεμ</w:t>
      </w:r>
      <w:proofErr w:type="spellEnd"/>
      <w:r w:rsidR="00921C42">
        <w:rPr>
          <w:b/>
        </w:rPr>
        <w:t>.</w:t>
      </w:r>
    </w:p>
    <w:p w:rsidR="0061478B" w:rsidRDefault="0061478B" w:rsidP="00861265">
      <w:pPr>
        <w:pStyle w:val="a3"/>
        <w:numPr>
          <w:ilvl w:val="0"/>
          <w:numId w:val="1"/>
        </w:numPr>
      </w:pPr>
      <w:r>
        <w:t>Κούνια τεσσάρων θέσεων παιδιών ξύλινη:</w:t>
      </w:r>
      <w:r w:rsidRPr="00D62D33">
        <w:rPr>
          <w:b/>
        </w:rPr>
        <w:t xml:space="preserve"> 1</w:t>
      </w:r>
      <w:r w:rsidR="00921C42">
        <w:rPr>
          <w:b/>
        </w:rPr>
        <w:t xml:space="preserve"> </w:t>
      </w:r>
      <w:proofErr w:type="spellStart"/>
      <w:r w:rsidRPr="00D62D33">
        <w:rPr>
          <w:b/>
        </w:rPr>
        <w:t>τεμ</w:t>
      </w:r>
      <w:proofErr w:type="spellEnd"/>
      <w:r w:rsidR="00921C42">
        <w:rPr>
          <w:b/>
        </w:rPr>
        <w:t>.</w:t>
      </w:r>
    </w:p>
    <w:p w:rsidR="0061478B" w:rsidRPr="00D62D33" w:rsidRDefault="0061478B" w:rsidP="00861265">
      <w:pPr>
        <w:pStyle w:val="a3"/>
        <w:numPr>
          <w:ilvl w:val="0"/>
          <w:numId w:val="1"/>
        </w:numPr>
        <w:rPr>
          <w:b/>
        </w:rPr>
      </w:pPr>
      <w:r>
        <w:t xml:space="preserve">Σύνθετο νηπίων με τσουλήθρα : </w:t>
      </w:r>
      <w:r w:rsidRPr="00D62D33">
        <w:rPr>
          <w:b/>
        </w:rPr>
        <w:t>1</w:t>
      </w:r>
      <w:r w:rsidR="00921C42">
        <w:rPr>
          <w:b/>
        </w:rPr>
        <w:t xml:space="preserve"> </w:t>
      </w:r>
      <w:proofErr w:type="spellStart"/>
      <w:r w:rsidRPr="00D62D33">
        <w:rPr>
          <w:b/>
        </w:rPr>
        <w:t>τεμ</w:t>
      </w:r>
      <w:proofErr w:type="spellEnd"/>
      <w:r w:rsidRPr="00D62D33">
        <w:rPr>
          <w:b/>
        </w:rPr>
        <w:t>.</w:t>
      </w:r>
    </w:p>
    <w:p w:rsidR="00F179BE" w:rsidRDefault="00967C51" w:rsidP="00861265">
      <w:pPr>
        <w:pStyle w:val="a3"/>
        <w:numPr>
          <w:ilvl w:val="0"/>
          <w:numId w:val="1"/>
        </w:numPr>
      </w:pPr>
      <w:r w:rsidRPr="00967C51">
        <w:t xml:space="preserve">Παγκάκια. Καθιστικά με πλάτη, με σκελετό από διαμορφωμένους </w:t>
      </w:r>
      <w:proofErr w:type="spellStart"/>
      <w:r w:rsidRPr="00967C51">
        <w:t>χαλυβδοσωλήνες</w:t>
      </w:r>
      <w:proofErr w:type="spellEnd"/>
      <w:r w:rsidRPr="00967C51">
        <w:t xml:space="preserve"> και </w:t>
      </w:r>
      <w:proofErr w:type="spellStart"/>
      <w:r w:rsidRPr="00967C51">
        <w:t>δοκίδες</w:t>
      </w:r>
      <w:proofErr w:type="spellEnd"/>
      <w:r w:rsidRPr="00967C51">
        <w:t xml:space="preserve"> φυσικού ξύλου</w:t>
      </w:r>
      <w:r w:rsidR="0061478B">
        <w:t xml:space="preserve"> </w:t>
      </w:r>
      <w:r>
        <w:t>:</w:t>
      </w:r>
      <w:r w:rsidR="00F179BE">
        <w:t xml:space="preserve"> </w:t>
      </w:r>
      <w:r w:rsidR="0061478B" w:rsidRPr="00D62D33">
        <w:rPr>
          <w:b/>
        </w:rPr>
        <w:t xml:space="preserve">10 </w:t>
      </w:r>
      <w:proofErr w:type="spellStart"/>
      <w:r w:rsidRPr="00D62D33">
        <w:rPr>
          <w:b/>
        </w:rPr>
        <w:t>τεμ</w:t>
      </w:r>
      <w:proofErr w:type="spellEnd"/>
      <w:r w:rsidRPr="00D62D33">
        <w:rPr>
          <w:b/>
        </w:rPr>
        <w:t>.</w:t>
      </w:r>
    </w:p>
    <w:p w:rsidR="00F179BE" w:rsidRDefault="00F72D44" w:rsidP="00F72D44">
      <w:pPr>
        <w:pStyle w:val="a3"/>
        <w:numPr>
          <w:ilvl w:val="0"/>
          <w:numId w:val="1"/>
        </w:numPr>
      </w:pPr>
      <w:proofErr w:type="spellStart"/>
      <w:r w:rsidRPr="00967C51">
        <w:t>Επιστήλιος</w:t>
      </w:r>
      <w:proofErr w:type="spellEnd"/>
      <w:r w:rsidRPr="00967C51">
        <w:t xml:space="preserve"> μονός κάδος</w:t>
      </w:r>
      <w:r w:rsidR="00967C51" w:rsidRPr="00967C51">
        <w:t xml:space="preserve"> </w:t>
      </w:r>
      <w:r>
        <w:t>α</w:t>
      </w:r>
      <w:r w:rsidR="00967C51" w:rsidRPr="00967C51">
        <w:t>πορριμμάτων</w:t>
      </w:r>
      <w:r w:rsidR="00967C51">
        <w:t>:</w:t>
      </w:r>
      <w:r w:rsidR="00F179BE">
        <w:t xml:space="preserve"> </w:t>
      </w:r>
      <w:r w:rsidR="00921C42">
        <w:rPr>
          <w:b/>
        </w:rPr>
        <w:t xml:space="preserve">8 </w:t>
      </w:r>
      <w:proofErr w:type="spellStart"/>
      <w:r w:rsidR="00967C51" w:rsidRPr="00D62D33">
        <w:rPr>
          <w:b/>
        </w:rPr>
        <w:t>τεμ</w:t>
      </w:r>
      <w:proofErr w:type="spellEnd"/>
      <w:r w:rsidR="00921C42">
        <w:rPr>
          <w:b/>
        </w:rPr>
        <w:t>.</w:t>
      </w:r>
    </w:p>
    <w:p w:rsidR="00F72D44" w:rsidRPr="00921C42" w:rsidRDefault="003E023F" w:rsidP="00F72D44">
      <w:pPr>
        <w:pStyle w:val="a3"/>
        <w:numPr>
          <w:ilvl w:val="0"/>
          <w:numId w:val="1"/>
        </w:numPr>
      </w:pPr>
      <w:r>
        <w:t>Βρύση σωλήνας με τραπεζάκι</w:t>
      </w:r>
      <w:r w:rsidR="00F72D44">
        <w:t xml:space="preserve">: </w:t>
      </w:r>
      <w:r w:rsidR="00F72D44" w:rsidRPr="00D62D33">
        <w:rPr>
          <w:b/>
        </w:rPr>
        <w:t>2</w:t>
      </w:r>
      <w:r w:rsidR="00921C42">
        <w:rPr>
          <w:b/>
        </w:rPr>
        <w:t xml:space="preserve"> </w:t>
      </w:r>
      <w:proofErr w:type="spellStart"/>
      <w:r w:rsidR="00F72D44" w:rsidRPr="00D62D33">
        <w:rPr>
          <w:b/>
        </w:rPr>
        <w:t>τεμ</w:t>
      </w:r>
      <w:proofErr w:type="spellEnd"/>
      <w:r w:rsidR="00AC2489" w:rsidRPr="00D62D33">
        <w:rPr>
          <w:b/>
        </w:rPr>
        <w:t>.</w:t>
      </w:r>
    </w:p>
    <w:p w:rsidR="00005D4F" w:rsidRPr="004855B4" w:rsidRDefault="00921C42" w:rsidP="00F179BE">
      <w:pPr>
        <w:pStyle w:val="a3"/>
        <w:numPr>
          <w:ilvl w:val="0"/>
          <w:numId w:val="1"/>
        </w:numPr>
      </w:pPr>
      <w:proofErr w:type="spellStart"/>
      <w:r w:rsidRPr="00967C51">
        <w:t>Μπασκέτα</w:t>
      </w:r>
      <w:proofErr w:type="spellEnd"/>
      <w:r w:rsidRPr="00967C51">
        <w:t xml:space="preserve"> ολυμπιακού τύπου</w:t>
      </w:r>
      <w:r>
        <w:t xml:space="preserve"> : </w:t>
      </w:r>
      <w:r w:rsidRPr="00D62D33">
        <w:rPr>
          <w:b/>
        </w:rPr>
        <w:t>1</w:t>
      </w:r>
      <w:r>
        <w:rPr>
          <w:b/>
        </w:rPr>
        <w:t xml:space="preserve"> </w:t>
      </w:r>
      <w:proofErr w:type="spellStart"/>
      <w:r w:rsidRPr="00D62D33">
        <w:rPr>
          <w:b/>
        </w:rPr>
        <w:t>τεμ</w:t>
      </w:r>
      <w:proofErr w:type="spellEnd"/>
      <w:r>
        <w:rPr>
          <w:b/>
        </w:rPr>
        <w:t>.</w:t>
      </w:r>
    </w:p>
    <w:p w:rsidR="004855B4" w:rsidRDefault="004855B4" w:rsidP="004855B4"/>
    <w:p w:rsidR="004855B4" w:rsidRDefault="004855B4" w:rsidP="004855B4"/>
    <w:p w:rsidR="00441E75" w:rsidRDefault="00441E75" w:rsidP="004855B4"/>
    <w:tbl>
      <w:tblPr>
        <w:tblW w:w="9840" w:type="dxa"/>
        <w:tblInd w:w="-492" w:type="dxa"/>
        <w:tblLook w:val="00A0"/>
      </w:tblPr>
      <w:tblGrid>
        <w:gridCol w:w="3000"/>
        <w:gridCol w:w="3720"/>
        <w:gridCol w:w="3120"/>
      </w:tblGrid>
      <w:tr w:rsidR="00441E75" w:rsidRPr="00187D5C" w:rsidTr="004B067B">
        <w:tc>
          <w:tcPr>
            <w:tcW w:w="3000" w:type="dxa"/>
          </w:tcPr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Άρτα       -      - 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Η </w:t>
            </w:r>
            <w:proofErr w:type="spellStart"/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Συντάξασα</w:t>
            </w:r>
            <w:proofErr w:type="spellEnd"/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Ευαγγελία </w:t>
            </w:r>
            <w:proofErr w:type="spellStart"/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Γκανιάτσα</w:t>
            </w:r>
            <w:proofErr w:type="spellEnd"/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Τοπογράφος Μηχανικός</w:t>
            </w:r>
          </w:p>
        </w:tc>
        <w:tc>
          <w:tcPr>
            <w:tcW w:w="3720" w:type="dxa"/>
            <w:vAlign w:val="center"/>
          </w:tcPr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Άρτα       -      - 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Ο Προϊστάμενος Τ.Ε. </w:t>
            </w: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Άγγελος Σακκάς</w:t>
            </w:r>
          </w:p>
          <w:p w:rsidR="00441E75" w:rsidRPr="00187D5C" w:rsidRDefault="00441E75" w:rsidP="004B067B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Πολιτικός Μηχανικός</w:t>
            </w:r>
          </w:p>
        </w:tc>
        <w:tc>
          <w:tcPr>
            <w:tcW w:w="3120" w:type="dxa"/>
            <w:vAlign w:val="center"/>
          </w:tcPr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Άρτα       -      - 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441E75" w:rsidRPr="00187D5C" w:rsidRDefault="00441E75" w:rsidP="004B067B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Η Διευθύντρια ΤΥΔ</w:t>
            </w:r>
          </w:p>
          <w:p w:rsidR="00441E75" w:rsidRPr="00187D5C" w:rsidRDefault="00441E75" w:rsidP="004B067B">
            <w:pPr>
              <w:pStyle w:val="a4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E75" w:rsidRPr="00187D5C" w:rsidRDefault="00441E75" w:rsidP="004B067B">
            <w:pPr>
              <w:pStyle w:val="a4"/>
              <w:tabs>
                <w:tab w:val="num" w:pos="1582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Σοφία </w:t>
            </w:r>
            <w:proofErr w:type="spellStart"/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Γρύλλια</w:t>
            </w:r>
            <w:proofErr w:type="spellEnd"/>
          </w:p>
          <w:p w:rsidR="00441E75" w:rsidRPr="00187D5C" w:rsidRDefault="00441E75" w:rsidP="004B067B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Τοπογράφος Μηχανικός </w:t>
            </w:r>
          </w:p>
        </w:tc>
      </w:tr>
    </w:tbl>
    <w:p w:rsidR="00441E75" w:rsidRPr="00F179BE" w:rsidRDefault="00441E75" w:rsidP="004855B4"/>
    <w:sectPr w:rsidR="00441E75" w:rsidRPr="00F179BE" w:rsidSect="003605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660"/>
    <w:multiLevelType w:val="hybridMultilevel"/>
    <w:tmpl w:val="329CDB3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401D87"/>
    <w:multiLevelType w:val="hybridMultilevel"/>
    <w:tmpl w:val="6F9AD7B2"/>
    <w:lvl w:ilvl="0" w:tplc="DB8C189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B90546"/>
    <w:multiLevelType w:val="hybridMultilevel"/>
    <w:tmpl w:val="DA0A4DE2"/>
    <w:lvl w:ilvl="0" w:tplc="64EAD1C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i w:val="0"/>
        <w:color w:val="auto"/>
        <w:sz w:val="24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179BE"/>
    <w:rsid w:val="00005D4F"/>
    <w:rsid w:val="00021671"/>
    <w:rsid w:val="00022413"/>
    <w:rsid w:val="00046BDC"/>
    <w:rsid w:val="0007060E"/>
    <w:rsid w:val="000F59F3"/>
    <w:rsid w:val="001246FD"/>
    <w:rsid w:val="00176C0A"/>
    <w:rsid w:val="00183D77"/>
    <w:rsid w:val="0019263F"/>
    <w:rsid w:val="001D0512"/>
    <w:rsid w:val="002106E9"/>
    <w:rsid w:val="00282A34"/>
    <w:rsid w:val="002E75E6"/>
    <w:rsid w:val="00316A00"/>
    <w:rsid w:val="0036052F"/>
    <w:rsid w:val="003B2407"/>
    <w:rsid w:val="003E023F"/>
    <w:rsid w:val="00441E75"/>
    <w:rsid w:val="0045168B"/>
    <w:rsid w:val="00485499"/>
    <w:rsid w:val="004855B4"/>
    <w:rsid w:val="004C251F"/>
    <w:rsid w:val="004F649D"/>
    <w:rsid w:val="00526B9A"/>
    <w:rsid w:val="00540085"/>
    <w:rsid w:val="00595CDF"/>
    <w:rsid w:val="005D4F24"/>
    <w:rsid w:val="006009EC"/>
    <w:rsid w:val="0061478B"/>
    <w:rsid w:val="00625032"/>
    <w:rsid w:val="00636EE2"/>
    <w:rsid w:val="006941A6"/>
    <w:rsid w:val="00723CE5"/>
    <w:rsid w:val="00763E79"/>
    <w:rsid w:val="007B61FD"/>
    <w:rsid w:val="00835DB5"/>
    <w:rsid w:val="00851A08"/>
    <w:rsid w:val="00861265"/>
    <w:rsid w:val="00921C42"/>
    <w:rsid w:val="00923B39"/>
    <w:rsid w:val="00967C51"/>
    <w:rsid w:val="00990D49"/>
    <w:rsid w:val="00A02C19"/>
    <w:rsid w:val="00A41520"/>
    <w:rsid w:val="00A53792"/>
    <w:rsid w:val="00A750C9"/>
    <w:rsid w:val="00A76C28"/>
    <w:rsid w:val="00AC2489"/>
    <w:rsid w:val="00B050AE"/>
    <w:rsid w:val="00B328E4"/>
    <w:rsid w:val="00B76581"/>
    <w:rsid w:val="00B91C24"/>
    <w:rsid w:val="00BF75F5"/>
    <w:rsid w:val="00C07E98"/>
    <w:rsid w:val="00C139D8"/>
    <w:rsid w:val="00C16439"/>
    <w:rsid w:val="00CF68B4"/>
    <w:rsid w:val="00D36992"/>
    <w:rsid w:val="00D62D33"/>
    <w:rsid w:val="00DB600B"/>
    <w:rsid w:val="00E156D7"/>
    <w:rsid w:val="00E33BCA"/>
    <w:rsid w:val="00E41DBD"/>
    <w:rsid w:val="00EA6026"/>
    <w:rsid w:val="00EE1D3C"/>
    <w:rsid w:val="00EE4CEB"/>
    <w:rsid w:val="00EE7090"/>
    <w:rsid w:val="00F055B7"/>
    <w:rsid w:val="00F12D87"/>
    <w:rsid w:val="00F179BE"/>
    <w:rsid w:val="00F33CD5"/>
    <w:rsid w:val="00F675DA"/>
    <w:rsid w:val="00F72D44"/>
    <w:rsid w:val="00F91911"/>
    <w:rsid w:val="00FF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9BE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005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"/>
    <w:basedOn w:val="a"/>
    <w:rsid w:val="00441E75"/>
    <w:pPr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30DC4-FD08-4016-B1FD-08901BD2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4</cp:revision>
  <cp:lastPrinted>2016-10-12T08:27:00Z</cp:lastPrinted>
  <dcterms:created xsi:type="dcterms:W3CDTF">2016-09-27T11:18:00Z</dcterms:created>
  <dcterms:modified xsi:type="dcterms:W3CDTF">2016-10-12T08:51:00Z</dcterms:modified>
</cp:coreProperties>
</file>